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28403" w14:textId="77777777" w:rsidR="007050F8" w:rsidRPr="007050F8" w:rsidRDefault="007050F8" w:rsidP="007050F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3D56" w14:textId="77777777" w:rsidR="007050F8" w:rsidRPr="007050F8" w:rsidRDefault="007050F8" w:rsidP="007050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14:paraId="48F0C257" w14:textId="1269A2B0" w:rsidR="007050F8" w:rsidRPr="007050F8" w:rsidRDefault="007050F8" w:rsidP="007050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30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Лечение анемии за</w:t>
      </w:r>
      <w:r w:rsidR="00265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2654C0" w:rsidRPr="00265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265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изит</w:t>
      </w:r>
      <w:r w:rsidR="00530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вопросы и ответы от</w:t>
      </w:r>
      <w:r w:rsidR="00265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Профессор</w:t>
      </w:r>
      <w:r w:rsidR="00530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65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05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Преображенского</w:t>
      </w:r>
      <w:r w:rsidRPr="00705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575C62FD" w14:textId="77777777" w:rsidR="007050F8" w:rsidRDefault="007050F8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E6685" w14:textId="77777777" w:rsidR="00F81F1D" w:rsidRPr="007050F8" w:rsidRDefault="00221B39" w:rsidP="007050F8">
      <w:pPr>
        <w:pStyle w:val="a7"/>
        <w:numPr>
          <w:ilvl w:val="0"/>
          <w:numId w:val="10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  <w:r w:rsidR="005B3E1D" w:rsidRPr="0070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BFB14A" w14:textId="2B37D4F6" w:rsidR="00221B39" w:rsidRPr="00FF254A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Положение о 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3C79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78D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524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24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цели и задачи, порядок организации и проведения, требования, предъявляемые к участникам, порядок подведения итогов.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r w:rsidR="00C1378D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79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икторина —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игра, предназначенная </w:t>
      </w:r>
      <w:r w:rsidR="004B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эрудиции участников.</w:t>
      </w:r>
    </w:p>
    <w:p w14:paraId="05014DD6" w14:textId="3683B177" w:rsidR="00F81F1D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Цели и задачи </w:t>
      </w:r>
      <w:proofErr w:type="spellStart"/>
      <w:r w:rsidR="00C5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интернер</w:t>
      </w:r>
      <w:proofErr w:type="spellEnd"/>
      <w:r w:rsid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14:paraId="1E13B83A" w14:textId="3EA46E1B" w:rsidR="00F81F1D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Пропаганда научных знаний и развитие у участников интереса к викторинам.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</w:t>
      </w:r>
      <w:r w:rsidR="00F81F1D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суговой деятельности медицинских и фармацевтических работников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Популяризация интеллектуального времяпрепровождения.</w:t>
      </w:r>
    </w:p>
    <w:p w14:paraId="758F465C" w14:textId="77777777" w:rsidR="00221B39" w:rsidRPr="00040167" w:rsidRDefault="008F12E8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Организатор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</w:p>
    <w:p w14:paraId="148B2798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A28C" w14:textId="77777777" w:rsidR="00221B39" w:rsidRPr="00040167" w:rsidRDefault="00040167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викторины 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ООО «КОСМОФАРМ»</w:t>
      </w:r>
    </w:p>
    <w:p w14:paraId="30BAB4C5" w14:textId="77777777" w:rsidR="00221B39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Участники Викторины.</w:t>
      </w:r>
    </w:p>
    <w:p w14:paraId="05B5B03A" w14:textId="77777777" w:rsidR="00221B39" w:rsidRPr="00040167" w:rsidRDefault="00221B39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Участником интеллектуальной игры </w:t>
      </w:r>
      <w:r w:rsidR="00C1378D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F12E8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-викторины 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любой медицинский</w:t>
      </w:r>
      <w:r w:rsidR="006F62F1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фармаце</w:t>
      </w:r>
      <w:r w:rsidR="00040167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втический работник, зарегистрировавшийся на сайте ООО «КОСМОФАРМ» (</w:t>
      </w:r>
      <w:hyperlink r:id="rId6" w:history="1">
        <w:r w:rsidR="00040167" w:rsidRPr="00E5245E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040167" w:rsidRPr="00E5245E">
        <w:rPr>
          <w:rFonts w:ascii="Times New Roman" w:hAnsi="Times New Roman" w:cs="Times New Roman"/>
          <w:sz w:val="24"/>
          <w:szCs w:val="24"/>
        </w:rPr>
        <w:t>)</w:t>
      </w:r>
      <w:r w:rsidR="00E5245E">
        <w:rPr>
          <w:rFonts w:ascii="Times New Roman" w:hAnsi="Times New Roman" w:cs="Times New Roman"/>
          <w:sz w:val="24"/>
          <w:szCs w:val="24"/>
        </w:rPr>
        <w:t>.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365F90" w14:textId="77777777" w:rsidR="006F62F1" w:rsidRPr="00040167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Форма представления материалов</w:t>
      </w:r>
    </w:p>
    <w:p w14:paraId="0EFCDD86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B18BA" w14:textId="109356BC" w:rsidR="006F62F1" w:rsidRDefault="00040167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6F62F1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</w:t>
      </w:r>
      <w:proofErr w:type="gramStart"/>
      <w:r w:rsidR="00C137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proofErr w:type="gramEnd"/>
      <w:r w:rsidR="00FF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опубликованы</w:t>
      </w:r>
      <w:r w:rsidR="003C795E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C9E">
        <w:rPr>
          <w:rFonts w:ascii="Times New Roman" w:eastAsia="Times New Roman" w:hAnsi="Times New Roman" w:cs="Times New Roman"/>
          <w:sz w:val="24"/>
          <w:szCs w:val="24"/>
          <w:lang w:eastAsia="ru-RU"/>
        </w:rPr>
        <w:t>06.05</w:t>
      </w:r>
      <w:r w:rsidR="006F62F1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3C795E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2F1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ООО «КОСМОФАРМ»  (</w:t>
      </w:r>
      <w:hyperlink r:id="rId7" w:history="1">
        <w:r w:rsidR="006F62F1" w:rsidRPr="00040167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F62F1" w:rsidRPr="00040167">
        <w:rPr>
          <w:rFonts w:ascii="Times New Roman" w:hAnsi="Times New Roman" w:cs="Times New Roman"/>
          <w:sz w:val="24"/>
          <w:szCs w:val="24"/>
        </w:rPr>
        <w:t>)</w:t>
      </w:r>
      <w:r w:rsidR="00E71A9A" w:rsidRPr="00040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05025" w14:textId="0ACDB4D2" w:rsidR="00040167" w:rsidRPr="00E5245E" w:rsidRDefault="00040167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E">
        <w:rPr>
          <w:rFonts w:ascii="Times New Roman" w:hAnsi="Times New Roman" w:cs="Times New Roman"/>
          <w:sz w:val="24"/>
          <w:szCs w:val="24"/>
        </w:rPr>
        <w:t>5.2. За</w:t>
      </w:r>
      <w:r w:rsidR="00C1378D" w:rsidRPr="00E5245E">
        <w:rPr>
          <w:rFonts w:ascii="Times New Roman" w:hAnsi="Times New Roman" w:cs="Times New Roman"/>
          <w:sz w:val="24"/>
          <w:szCs w:val="24"/>
        </w:rPr>
        <w:t xml:space="preserve">дания </w:t>
      </w:r>
      <w:proofErr w:type="gramStart"/>
      <w:r w:rsidR="00C1378D" w:rsidRPr="00E5245E">
        <w:rPr>
          <w:rFonts w:ascii="Times New Roman" w:hAnsi="Times New Roman" w:cs="Times New Roman"/>
          <w:sz w:val="24"/>
          <w:szCs w:val="24"/>
        </w:rPr>
        <w:t>интернет</w:t>
      </w:r>
      <w:r w:rsidR="00A47313">
        <w:rPr>
          <w:rFonts w:ascii="Times New Roman" w:hAnsi="Times New Roman" w:cs="Times New Roman"/>
          <w:sz w:val="24"/>
          <w:szCs w:val="24"/>
        </w:rPr>
        <w:t>-викторины</w:t>
      </w:r>
      <w:proofErr w:type="gramEnd"/>
      <w:r w:rsidR="00A47313">
        <w:rPr>
          <w:rFonts w:ascii="Times New Roman" w:hAnsi="Times New Roman" w:cs="Times New Roman"/>
          <w:sz w:val="24"/>
          <w:szCs w:val="24"/>
        </w:rPr>
        <w:t xml:space="preserve"> будут находиться </w:t>
      </w:r>
      <w:r w:rsidRPr="00E5245E">
        <w:rPr>
          <w:rFonts w:ascii="Times New Roman" w:hAnsi="Times New Roman" w:cs="Times New Roman"/>
          <w:sz w:val="24"/>
          <w:szCs w:val="24"/>
        </w:rPr>
        <w:t xml:space="preserve">в свободном доступе на сайте ООО «КОСМОФАРМ»  </w:t>
      </w:r>
      <w:r w:rsidR="00EC679E">
        <w:rPr>
          <w:rFonts w:ascii="Times New Roman" w:eastAsia="Times New Roman" w:hAnsi="Times New Roman" w:cs="Times New Roman"/>
          <w:sz w:val="24"/>
          <w:szCs w:val="24"/>
          <w:lang w:eastAsia="ru-RU"/>
        </w:rPr>
        <w:t>с 06.05.2020 по</w:t>
      </w:r>
      <w:r w:rsidR="00E5245E"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EC679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.05.2020</w:t>
      </w: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8F543C" w14:textId="7D7A6F04" w:rsidR="00CE271B" w:rsidRDefault="00CE271B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EC679E">
        <w:rPr>
          <w:rFonts w:ascii="Times New Roman" w:hAnsi="Times New Roman" w:cs="Times New Roman"/>
          <w:sz w:val="24"/>
          <w:szCs w:val="24"/>
        </w:rPr>
        <w:t xml:space="preserve">Ответы принимаются до </w:t>
      </w:r>
      <w:r w:rsidR="00E5245E" w:rsidRPr="00E5245E">
        <w:rPr>
          <w:rFonts w:ascii="Times New Roman" w:hAnsi="Times New Roman" w:cs="Times New Roman"/>
          <w:sz w:val="24"/>
          <w:szCs w:val="24"/>
        </w:rPr>
        <w:t>13</w:t>
      </w:r>
      <w:r w:rsidRPr="00E5245E">
        <w:rPr>
          <w:rFonts w:ascii="Times New Roman" w:hAnsi="Times New Roman" w:cs="Times New Roman"/>
          <w:sz w:val="24"/>
          <w:szCs w:val="24"/>
        </w:rPr>
        <w:t>.05.2020</w:t>
      </w:r>
      <w:r w:rsidR="00C1378D" w:rsidRPr="00E5245E">
        <w:rPr>
          <w:rFonts w:ascii="Times New Roman" w:hAnsi="Times New Roman" w:cs="Times New Roman"/>
          <w:sz w:val="24"/>
          <w:szCs w:val="24"/>
        </w:rPr>
        <w:t xml:space="preserve"> </w:t>
      </w:r>
      <w:r w:rsidR="00EC679E">
        <w:rPr>
          <w:rFonts w:ascii="Times New Roman" w:hAnsi="Times New Roman" w:cs="Times New Roman"/>
          <w:sz w:val="24"/>
          <w:szCs w:val="24"/>
        </w:rPr>
        <w:t xml:space="preserve">включительно. </w:t>
      </w:r>
      <w:r w:rsidR="00C1378D" w:rsidRPr="00E52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F75DD" w14:textId="77777777" w:rsidR="00040167" w:rsidRPr="00040167" w:rsidRDefault="00040167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57960B3" w14:textId="77777777" w:rsidR="0054083B" w:rsidRPr="00040167" w:rsidRDefault="006F62F1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40167">
        <w:rPr>
          <w:rFonts w:ascii="Times New Roman" w:hAnsi="Times New Roman" w:cs="Times New Roman"/>
          <w:sz w:val="24"/>
          <w:szCs w:val="24"/>
        </w:rPr>
        <w:t>6. Критерии оценки вопросов викторины.</w:t>
      </w:r>
    </w:p>
    <w:p w14:paraId="0C7F7C76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66EA5" w14:textId="77777777" w:rsidR="006F62F1" w:rsidRPr="00040167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Каждый правильный ответ оценивается в один балл. </w:t>
      </w:r>
    </w:p>
    <w:p w14:paraId="6A5F771F" w14:textId="77777777" w:rsidR="008F12E8" w:rsidRPr="00040167" w:rsidRDefault="006F62F1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подсчете баллов они складываются нак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опительным итогом за всю игру.</w:t>
      </w:r>
      <w:r w:rsidR="00CE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71B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викторины фиксируются.</w:t>
      </w:r>
    </w:p>
    <w:p w14:paraId="6B69CF87" w14:textId="77777777" w:rsidR="00CE271B" w:rsidRPr="00040167" w:rsidRDefault="00CE271B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B6421" w14:textId="77777777" w:rsidR="006F62F1" w:rsidRPr="00040167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2BA" w:rsidRPr="00040167">
        <w:rPr>
          <w:rFonts w:ascii="Times New Roman" w:hAnsi="Times New Roman" w:cs="Times New Roman"/>
          <w:sz w:val="24"/>
          <w:szCs w:val="24"/>
        </w:rPr>
        <w:t xml:space="preserve">. </w:t>
      </w:r>
      <w:r w:rsidR="006F62F1" w:rsidRPr="00040167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14:paraId="484D2A04" w14:textId="77777777" w:rsidR="00CB7D4F" w:rsidRDefault="00CB7D4F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1C819" w14:textId="77777777" w:rsidR="003C795E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A12BA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Итоги </w:t>
      </w:r>
      <w:r w:rsidR="00E52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6A12BA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 будут размещены на официальном сайте ООО «КОСМОФАРМ»  (</w:t>
      </w:r>
      <w:hyperlink r:id="rId8" w:history="1">
        <w:r w:rsidR="006A12BA" w:rsidRPr="00040167">
          <w:rPr>
            <w:rStyle w:val="a3"/>
            <w:rFonts w:ascii="Times New Roman" w:hAnsi="Times New Roman" w:cs="Times New Roman"/>
            <w:sz w:val="24"/>
            <w:szCs w:val="24"/>
          </w:rPr>
          <w:t>http://www.cosmopharm.ru/</w:t>
        </w:r>
      </w:hyperlink>
      <w:r w:rsidR="006A12BA" w:rsidRPr="00040167">
        <w:rPr>
          <w:rFonts w:ascii="Times New Roman" w:hAnsi="Times New Roman" w:cs="Times New Roman"/>
          <w:sz w:val="24"/>
          <w:szCs w:val="24"/>
        </w:rPr>
        <w:t xml:space="preserve">) </w:t>
      </w:r>
      <w:r w:rsidR="006A12BA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20.05.2020</w:t>
      </w:r>
      <w:r w:rsidR="003C795E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764F76" w14:textId="77777777" w:rsidR="00CE271B" w:rsidRPr="00040167" w:rsidRDefault="00CE271B" w:rsidP="0004016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CD31651" w14:textId="77777777" w:rsidR="00CB7D4F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Награждение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90C00F5" w14:textId="4341050C" w:rsidR="006A12BA" w:rsidRPr="00040167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F4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Первые </w:t>
      </w:r>
      <w:r w:rsidR="00F4746B" w:rsidRPr="00F4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bookmarkStart w:id="0" w:name="_GoBack"/>
      <w:bookmarkEnd w:id="0"/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викторины, приславшие правильные ответы на все вопросы с выбором варианта ответа, получа</w:t>
      </w:r>
      <w:r w:rsidR="00221C8C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гарантированный приз: ознакомительный набор М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агний </w:t>
      </w:r>
      <w:proofErr w:type="spellStart"/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иаспорал</w:t>
      </w:r>
      <w:proofErr w:type="spellEnd"/>
      <w:r w:rsidR="00221B39"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300.</w:t>
      </w:r>
    </w:p>
    <w:p w14:paraId="5C8DA79F" w14:textId="77777777" w:rsidR="006A12BA" w:rsidRPr="00040167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 Участники викторины, получающие приз будут проинформированы об этом по электронной почте.</w:t>
      </w:r>
    </w:p>
    <w:p w14:paraId="416458E7" w14:textId="77777777" w:rsidR="006A12BA" w:rsidRPr="00040167" w:rsidRDefault="006A12BA" w:rsidP="000401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6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Рассылку призов осуществляет ООО «КОСМОФАРМ»</w:t>
      </w:r>
    </w:p>
    <w:sectPr w:rsidR="006A12BA" w:rsidRPr="00040167" w:rsidSect="00F4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7A876B" w15:done="0"/>
  <w15:commentEx w15:paraId="4DA9F7E6" w15:done="0"/>
  <w15:commentEx w15:paraId="0C981F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FDD"/>
    <w:multiLevelType w:val="hybridMultilevel"/>
    <w:tmpl w:val="195A1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30690"/>
    <w:multiLevelType w:val="hybridMultilevel"/>
    <w:tmpl w:val="845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F1FAF"/>
    <w:multiLevelType w:val="hybridMultilevel"/>
    <w:tmpl w:val="5F6AE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E42F5"/>
    <w:multiLevelType w:val="hybridMultilevel"/>
    <w:tmpl w:val="A656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71B6"/>
    <w:multiLevelType w:val="hybridMultilevel"/>
    <w:tmpl w:val="46D60342"/>
    <w:lvl w:ilvl="0" w:tplc="B73E4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7C761D"/>
    <w:multiLevelType w:val="multilevel"/>
    <w:tmpl w:val="0D1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B7D59"/>
    <w:multiLevelType w:val="hybridMultilevel"/>
    <w:tmpl w:val="0338E9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915068"/>
    <w:multiLevelType w:val="hybridMultilevel"/>
    <w:tmpl w:val="5A02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B425A"/>
    <w:multiLevelType w:val="hybridMultilevel"/>
    <w:tmpl w:val="6372A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14D88"/>
    <w:multiLevelType w:val="hybridMultilevel"/>
    <w:tmpl w:val="21F6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mitriy Vorontsov">
    <w15:presenceInfo w15:providerId="AD" w15:userId="S-1-5-21-844666684-1044482915-118202169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9"/>
    <w:rsid w:val="00040167"/>
    <w:rsid w:val="00155132"/>
    <w:rsid w:val="001D3FBC"/>
    <w:rsid w:val="00221B39"/>
    <w:rsid w:val="00221C8C"/>
    <w:rsid w:val="002654C0"/>
    <w:rsid w:val="003C795E"/>
    <w:rsid w:val="003D4467"/>
    <w:rsid w:val="004B2C9E"/>
    <w:rsid w:val="005121F9"/>
    <w:rsid w:val="0053057D"/>
    <w:rsid w:val="0054083B"/>
    <w:rsid w:val="005B3E1D"/>
    <w:rsid w:val="006A12BA"/>
    <w:rsid w:val="006F62F1"/>
    <w:rsid w:val="007050F8"/>
    <w:rsid w:val="00743EF1"/>
    <w:rsid w:val="0074518C"/>
    <w:rsid w:val="007D5B02"/>
    <w:rsid w:val="0080592D"/>
    <w:rsid w:val="008F12E8"/>
    <w:rsid w:val="00A47313"/>
    <w:rsid w:val="00A536E3"/>
    <w:rsid w:val="00C1378D"/>
    <w:rsid w:val="00C50167"/>
    <w:rsid w:val="00C82FFF"/>
    <w:rsid w:val="00CB3820"/>
    <w:rsid w:val="00CB7D4F"/>
    <w:rsid w:val="00CC2416"/>
    <w:rsid w:val="00CE271B"/>
    <w:rsid w:val="00D01477"/>
    <w:rsid w:val="00D54F2F"/>
    <w:rsid w:val="00D91BB5"/>
    <w:rsid w:val="00E05396"/>
    <w:rsid w:val="00E5245E"/>
    <w:rsid w:val="00E61B3B"/>
    <w:rsid w:val="00E71A9A"/>
    <w:rsid w:val="00EC679E"/>
    <w:rsid w:val="00F45D6D"/>
    <w:rsid w:val="00F4746B"/>
    <w:rsid w:val="00F81F1D"/>
    <w:rsid w:val="00F938E3"/>
    <w:rsid w:val="00FA7B0F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0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1B39"/>
    <w:rPr>
      <w:color w:val="0000FF"/>
      <w:u w:val="single"/>
    </w:rPr>
  </w:style>
  <w:style w:type="character" w:customStyle="1" w:styleId="bc-delimiter">
    <w:name w:val="bc-delimiter"/>
    <w:basedOn w:val="a0"/>
    <w:rsid w:val="00221B39"/>
  </w:style>
  <w:style w:type="paragraph" w:customStyle="1" w:styleId="meta">
    <w:name w:val="meta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-teaser-text">
    <w:name w:val="mh-teaser-text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21B39"/>
  </w:style>
  <w:style w:type="paragraph" w:styleId="a4">
    <w:name w:val="Normal (Web)"/>
    <w:basedOn w:val="a"/>
    <w:uiPriority w:val="99"/>
    <w:semiHidden/>
    <w:unhideWhenUsed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B3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473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3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3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3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3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1B39"/>
    <w:rPr>
      <w:color w:val="0000FF"/>
      <w:u w:val="single"/>
    </w:rPr>
  </w:style>
  <w:style w:type="character" w:customStyle="1" w:styleId="bc-delimiter">
    <w:name w:val="bc-delimiter"/>
    <w:basedOn w:val="a0"/>
    <w:rsid w:val="00221B39"/>
  </w:style>
  <w:style w:type="paragraph" w:customStyle="1" w:styleId="meta">
    <w:name w:val="meta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h-teaser-text">
    <w:name w:val="mh-teaser-text"/>
    <w:basedOn w:val="a"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221B39"/>
  </w:style>
  <w:style w:type="paragraph" w:styleId="a4">
    <w:name w:val="Normal (Web)"/>
    <w:basedOn w:val="a"/>
    <w:uiPriority w:val="99"/>
    <w:semiHidden/>
    <w:unhideWhenUsed/>
    <w:rsid w:val="0022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1B3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A473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731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73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73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7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9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20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25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16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8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mopha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smopharm.ru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mopharm.ru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2020-04-29T07:49:00Z</dcterms:created>
  <dcterms:modified xsi:type="dcterms:W3CDTF">2020-04-29T08:37:00Z</dcterms:modified>
</cp:coreProperties>
</file>