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CF" w:rsidRPr="00EB3AF1" w:rsidRDefault="001E29CF" w:rsidP="001E29CF">
      <w:pP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7D7B3E">
        <w:rPr>
          <w:rStyle w:val="80pt"/>
          <w:rFonts w:eastAsia="Courier New"/>
        </w:rPr>
        <w:t xml:space="preserve">Памятка для записи сообщения о </w:t>
      </w:r>
      <w:r w:rsidRPr="007D7B3E">
        <w:rPr>
          <w:rStyle w:val="80pt"/>
          <w:rFonts w:eastAsia="Courier New"/>
          <w:lang w:val="en-US" w:eastAsia="en-US" w:bidi="en-US"/>
        </w:rPr>
        <w:t>HP</w:t>
      </w:r>
      <w:r w:rsidRPr="007D7B3E">
        <w:rPr>
          <w:rStyle w:val="80pt"/>
          <w:rFonts w:eastAsia="Courier New"/>
          <w:lang w:eastAsia="en-US" w:bidi="en-US"/>
        </w:rPr>
        <w:t>.</w:t>
      </w:r>
    </w:p>
    <w:p w:rsidR="001E29CF" w:rsidRPr="007A00F4" w:rsidRDefault="001C5A2D" w:rsidP="001C5A2D">
      <w:pPr>
        <w:pStyle w:val="3"/>
        <w:shd w:val="clear" w:color="auto" w:fill="auto"/>
        <w:spacing w:line="240" w:lineRule="auto"/>
        <w:ind w:right="280" w:firstLine="0"/>
        <w:rPr>
          <w:rStyle w:val="0pt"/>
        </w:rPr>
      </w:pPr>
      <w:r>
        <w:rPr>
          <w:rStyle w:val="0pt"/>
        </w:rPr>
        <w:t>Текст уведомления</w:t>
      </w:r>
      <w:r w:rsidR="001E29CF" w:rsidRPr="007A00F4">
        <w:rPr>
          <w:rStyle w:val="0pt"/>
        </w:rPr>
        <w:t xml:space="preserve"> </w:t>
      </w:r>
      <w:r w:rsidR="001E29CF">
        <w:rPr>
          <w:rStyle w:val="0pt"/>
        </w:rPr>
        <w:t>информанта о конфиденциальности персональных данных</w:t>
      </w:r>
      <w:r w:rsidR="001E29CF" w:rsidRPr="007A00F4">
        <w:rPr>
          <w:rStyle w:val="0pt"/>
        </w:rPr>
        <w:t>:</w:t>
      </w:r>
    </w:p>
    <w:p w:rsidR="001E29CF" w:rsidRPr="007A00F4" w:rsidRDefault="001E29CF" w:rsidP="001C5A2D">
      <w:pPr>
        <w:pStyle w:val="3"/>
        <w:shd w:val="clear" w:color="auto" w:fill="auto"/>
        <w:spacing w:line="240" w:lineRule="auto"/>
        <w:ind w:right="280" w:firstLine="0"/>
        <w:rPr>
          <w:rStyle w:val="0pt"/>
          <w:b/>
        </w:rPr>
      </w:pPr>
      <w:r w:rsidRPr="001C5A2D">
        <w:rPr>
          <w:rStyle w:val="0pt"/>
          <w:i/>
        </w:rPr>
        <w:t>«Благодарим за предоставленную информацию и уведомляем Вас о том, что сбор и хранение персональных данных осуществляется в соответствии со статьями 5 и 6 Федерального закона «О персональных данных» (152-ФЗ) с сохранением конфиденциальности. Данная информация не разглашается каким-либо лицам, кроме сотрудников регуляторных органов в случае возникновения необходимости и используется исключительно в целях фармаконадзора</w:t>
      </w:r>
      <w:r>
        <w:rPr>
          <w:rStyle w:val="0pt"/>
        </w:rPr>
        <w:t>»</w:t>
      </w:r>
      <w:r w:rsidR="001C5A2D">
        <w:rPr>
          <w:rStyle w:val="0pt"/>
        </w:rPr>
        <w:t>.</w:t>
      </w:r>
    </w:p>
    <w:p w:rsidR="001E29CF" w:rsidRPr="00213457" w:rsidRDefault="001E29CF" w:rsidP="001E29CF">
      <w:pPr>
        <w:pStyle w:val="3"/>
        <w:shd w:val="clear" w:color="auto" w:fill="auto"/>
        <w:spacing w:line="240" w:lineRule="auto"/>
        <w:ind w:left="426" w:firstLine="0"/>
        <w:jc w:val="left"/>
        <w:rPr>
          <w:i/>
          <w:sz w:val="24"/>
          <w:szCs w:val="24"/>
        </w:rPr>
      </w:pPr>
    </w:p>
    <w:tbl>
      <w:tblPr>
        <w:tblW w:w="96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7217"/>
      </w:tblGrid>
      <w:tr w:rsidR="001E29CF" w:rsidRPr="00213457" w:rsidTr="00DD1693">
        <w:trPr>
          <w:trHeight w:hRule="exact" w:val="372"/>
          <w:jc w:val="center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9CF" w:rsidRPr="00213457" w:rsidRDefault="001E29CF" w:rsidP="0012774E">
            <w:pPr>
              <w:pStyle w:val="3"/>
              <w:shd w:val="clear" w:color="auto" w:fill="auto"/>
              <w:spacing w:line="200" w:lineRule="exact"/>
              <w:ind w:firstLine="0"/>
              <w:jc w:val="center"/>
            </w:pPr>
            <w:r w:rsidRPr="00213457">
              <w:rPr>
                <w:rStyle w:val="10pt0pt"/>
                <w:sz w:val="22"/>
                <w:szCs w:val="22"/>
              </w:rPr>
              <w:t>СООБЩЕНИЕ О НЕЖЕЛАТЕЛЬНОЙ РЕАКЦИИ</w:t>
            </w:r>
          </w:p>
        </w:tc>
      </w:tr>
      <w:tr w:rsidR="001E29CF" w:rsidTr="001C5A2D">
        <w:trPr>
          <w:trHeight w:hRule="exact" w:val="801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9CF" w:rsidRPr="00213457" w:rsidRDefault="001E29CF" w:rsidP="0012774E">
            <w:pPr>
              <w:pStyle w:val="3"/>
              <w:shd w:val="clear" w:color="auto" w:fill="auto"/>
              <w:spacing w:line="252" w:lineRule="exact"/>
              <w:ind w:left="140" w:firstLine="0"/>
              <w:jc w:val="left"/>
            </w:pPr>
            <w:r w:rsidRPr="00213457">
              <w:rPr>
                <w:rStyle w:val="10pt0pt"/>
                <w:sz w:val="22"/>
                <w:szCs w:val="22"/>
              </w:rPr>
              <w:t>Дата и время</w:t>
            </w:r>
          </w:p>
          <w:p w:rsidR="001E29CF" w:rsidRPr="00213457" w:rsidRDefault="001E29CF" w:rsidP="0012774E">
            <w:pPr>
              <w:pStyle w:val="3"/>
              <w:shd w:val="clear" w:color="auto" w:fill="auto"/>
              <w:spacing w:line="252" w:lineRule="exact"/>
              <w:ind w:left="140" w:firstLine="0"/>
              <w:jc w:val="left"/>
            </w:pPr>
            <w:r w:rsidRPr="00213457">
              <w:rPr>
                <w:rStyle w:val="10pt0pt"/>
                <w:sz w:val="22"/>
                <w:szCs w:val="22"/>
              </w:rPr>
              <w:t>получения</w:t>
            </w:r>
          </w:p>
          <w:p w:rsidR="001E29CF" w:rsidRPr="00213457" w:rsidRDefault="001E29CF" w:rsidP="0012774E">
            <w:pPr>
              <w:pStyle w:val="3"/>
              <w:shd w:val="clear" w:color="auto" w:fill="auto"/>
              <w:spacing w:line="252" w:lineRule="exact"/>
              <w:ind w:left="140" w:firstLine="0"/>
              <w:jc w:val="left"/>
            </w:pPr>
            <w:r w:rsidRPr="00213457">
              <w:rPr>
                <w:rStyle w:val="10pt0pt"/>
                <w:sz w:val="22"/>
                <w:szCs w:val="22"/>
              </w:rPr>
              <w:t>информации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9CF" w:rsidRPr="00213457" w:rsidRDefault="001E29CF" w:rsidP="0012774E">
            <w:pPr>
              <w:rPr>
                <w:sz w:val="22"/>
                <w:szCs w:val="22"/>
              </w:rPr>
            </w:pPr>
          </w:p>
        </w:tc>
      </w:tr>
      <w:tr w:rsidR="001E29CF" w:rsidTr="00CD0654">
        <w:trPr>
          <w:trHeight w:hRule="exact" w:val="1351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9CF" w:rsidRPr="00213457" w:rsidRDefault="001E29CF" w:rsidP="0012774E">
            <w:pPr>
              <w:pStyle w:val="3"/>
              <w:shd w:val="clear" w:color="auto" w:fill="auto"/>
              <w:spacing w:line="252" w:lineRule="exact"/>
              <w:ind w:left="140" w:firstLine="0"/>
              <w:jc w:val="left"/>
            </w:pPr>
            <w:r w:rsidRPr="00213457">
              <w:rPr>
                <w:rStyle w:val="10pt0pt"/>
                <w:sz w:val="22"/>
                <w:szCs w:val="22"/>
              </w:rPr>
              <w:t xml:space="preserve">Ф.И.О., того, кто сообщает о </w:t>
            </w:r>
            <w:r w:rsidRPr="00213457">
              <w:rPr>
                <w:rStyle w:val="10pt0pt"/>
                <w:sz w:val="22"/>
                <w:szCs w:val="22"/>
                <w:lang w:val="en-US" w:bidi="en-US"/>
              </w:rPr>
              <w:t>HP</w:t>
            </w:r>
            <w:r w:rsidRPr="00213457">
              <w:rPr>
                <w:rStyle w:val="10pt0pt"/>
                <w:sz w:val="22"/>
                <w:szCs w:val="22"/>
                <w:lang w:bidi="en-US"/>
              </w:rPr>
              <w:t xml:space="preserve">. </w:t>
            </w:r>
            <w:r w:rsidRPr="00213457">
              <w:rPr>
                <w:rStyle w:val="10pt0pt"/>
                <w:sz w:val="22"/>
                <w:szCs w:val="22"/>
              </w:rPr>
              <w:t xml:space="preserve">Если сообщающий о </w:t>
            </w:r>
            <w:r w:rsidRPr="00213457">
              <w:rPr>
                <w:rStyle w:val="10pt0pt"/>
                <w:sz w:val="22"/>
                <w:szCs w:val="22"/>
                <w:lang w:val="en-US" w:bidi="en-US"/>
              </w:rPr>
              <w:t>HP</w:t>
            </w:r>
            <w:r w:rsidRPr="00213457">
              <w:rPr>
                <w:rStyle w:val="10pt0pt"/>
                <w:sz w:val="22"/>
                <w:szCs w:val="22"/>
                <w:lang w:bidi="en-US"/>
              </w:rPr>
              <w:t xml:space="preserve"> </w:t>
            </w:r>
            <w:r w:rsidRPr="00213457">
              <w:rPr>
                <w:rStyle w:val="10pt0pt"/>
                <w:sz w:val="22"/>
                <w:szCs w:val="22"/>
              </w:rPr>
              <w:t>врач-его должность и место работы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9CF" w:rsidRPr="00213457" w:rsidRDefault="001E29CF" w:rsidP="0012774E">
            <w:pPr>
              <w:pStyle w:val="3"/>
              <w:shd w:val="clear" w:color="auto" w:fill="auto"/>
              <w:spacing w:line="252" w:lineRule="exact"/>
              <w:ind w:left="140" w:firstLine="0"/>
              <w:jc w:val="left"/>
            </w:pPr>
          </w:p>
        </w:tc>
      </w:tr>
      <w:tr w:rsidR="001E29CF" w:rsidTr="001C5A2D">
        <w:trPr>
          <w:trHeight w:hRule="exact" w:val="1404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9CF" w:rsidRPr="00213457" w:rsidRDefault="001E29CF" w:rsidP="006A0E33">
            <w:pPr>
              <w:pStyle w:val="3"/>
              <w:shd w:val="clear" w:color="auto" w:fill="auto"/>
              <w:spacing w:line="252" w:lineRule="exact"/>
              <w:ind w:left="140" w:firstLine="0"/>
              <w:jc w:val="left"/>
            </w:pPr>
            <w:r w:rsidRPr="00213457">
              <w:rPr>
                <w:rStyle w:val="10pt0pt"/>
                <w:sz w:val="22"/>
                <w:szCs w:val="22"/>
              </w:rPr>
              <w:t xml:space="preserve">Контактная информация сообщающего о </w:t>
            </w:r>
            <w:r w:rsidRPr="00213457">
              <w:rPr>
                <w:rStyle w:val="10pt0pt"/>
                <w:sz w:val="22"/>
                <w:szCs w:val="22"/>
                <w:lang w:val="en-US" w:bidi="en-US"/>
              </w:rPr>
              <w:t>HP</w:t>
            </w:r>
            <w:r w:rsidRPr="00213457">
              <w:rPr>
                <w:rStyle w:val="10pt0pt"/>
                <w:sz w:val="22"/>
                <w:szCs w:val="22"/>
                <w:lang w:bidi="en-US"/>
              </w:rPr>
              <w:t xml:space="preserve">: 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9CF" w:rsidRPr="00213457" w:rsidRDefault="006A0E33" w:rsidP="00213457">
            <w:pPr>
              <w:pStyle w:val="3"/>
              <w:numPr>
                <w:ilvl w:val="0"/>
                <w:numId w:val="4"/>
              </w:numPr>
              <w:shd w:val="clear" w:color="auto" w:fill="auto"/>
              <w:spacing w:line="256" w:lineRule="exact"/>
              <w:jc w:val="left"/>
              <w:rPr>
                <w:rStyle w:val="10pt0pt"/>
                <w:sz w:val="22"/>
                <w:szCs w:val="22"/>
              </w:rPr>
            </w:pPr>
            <w:r w:rsidRPr="00213457">
              <w:rPr>
                <w:rStyle w:val="10pt0pt"/>
                <w:sz w:val="22"/>
                <w:szCs w:val="22"/>
              </w:rPr>
              <w:t>Город, регион</w:t>
            </w:r>
          </w:p>
          <w:p w:rsidR="006A0E33" w:rsidRPr="00213457" w:rsidRDefault="006A0E33" w:rsidP="00213457">
            <w:pPr>
              <w:pStyle w:val="3"/>
              <w:numPr>
                <w:ilvl w:val="0"/>
                <w:numId w:val="4"/>
              </w:numPr>
              <w:shd w:val="clear" w:color="auto" w:fill="auto"/>
              <w:spacing w:line="256" w:lineRule="exact"/>
              <w:jc w:val="left"/>
              <w:rPr>
                <w:rStyle w:val="10pt0pt"/>
                <w:sz w:val="22"/>
                <w:szCs w:val="22"/>
              </w:rPr>
            </w:pPr>
            <w:r w:rsidRPr="00213457">
              <w:rPr>
                <w:rStyle w:val="10pt0pt"/>
                <w:sz w:val="22"/>
                <w:szCs w:val="22"/>
              </w:rPr>
              <w:t>Адрес</w:t>
            </w:r>
          </w:p>
          <w:p w:rsidR="006A0E33" w:rsidRPr="00213457" w:rsidRDefault="006A0E33" w:rsidP="00213457">
            <w:pPr>
              <w:pStyle w:val="3"/>
              <w:numPr>
                <w:ilvl w:val="0"/>
                <w:numId w:val="4"/>
              </w:numPr>
              <w:shd w:val="clear" w:color="auto" w:fill="auto"/>
              <w:spacing w:line="256" w:lineRule="exact"/>
              <w:jc w:val="left"/>
              <w:rPr>
                <w:rStyle w:val="10pt0pt"/>
                <w:sz w:val="22"/>
                <w:szCs w:val="22"/>
              </w:rPr>
            </w:pPr>
            <w:r w:rsidRPr="00213457">
              <w:rPr>
                <w:rStyle w:val="10pt0pt"/>
                <w:sz w:val="22"/>
                <w:szCs w:val="22"/>
              </w:rPr>
              <w:t>Телефон</w:t>
            </w:r>
          </w:p>
          <w:p w:rsidR="006A0E33" w:rsidRPr="00213457" w:rsidRDefault="00213457" w:rsidP="00213457">
            <w:pPr>
              <w:pStyle w:val="3"/>
              <w:numPr>
                <w:ilvl w:val="0"/>
                <w:numId w:val="4"/>
              </w:numPr>
              <w:shd w:val="clear" w:color="auto" w:fill="auto"/>
              <w:spacing w:line="256" w:lineRule="exact"/>
              <w:jc w:val="left"/>
            </w:pPr>
            <w:proofErr w:type="spellStart"/>
            <w:r>
              <w:rPr>
                <w:rStyle w:val="10pt0pt"/>
                <w:sz w:val="22"/>
                <w:szCs w:val="22"/>
              </w:rPr>
              <w:t>Э</w:t>
            </w:r>
            <w:r w:rsidR="006A0E33" w:rsidRPr="00213457">
              <w:rPr>
                <w:rStyle w:val="10pt0pt"/>
                <w:sz w:val="22"/>
                <w:szCs w:val="22"/>
              </w:rPr>
              <w:t>л.почта</w:t>
            </w:r>
            <w:proofErr w:type="spellEnd"/>
          </w:p>
        </w:tc>
      </w:tr>
      <w:tr w:rsidR="001E29CF" w:rsidTr="001C5A2D">
        <w:trPr>
          <w:trHeight w:hRule="exact" w:val="1831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9CF" w:rsidRPr="00213457" w:rsidRDefault="00DD1693" w:rsidP="00213457">
            <w:pPr>
              <w:rPr>
                <w:sz w:val="22"/>
                <w:szCs w:val="22"/>
              </w:rPr>
            </w:pPr>
            <w:r w:rsidRPr="00213457">
              <w:rPr>
                <w:rStyle w:val="10pt0pt"/>
                <w:rFonts w:eastAsia="Courier New"/>
                <w:sz w:val="22"/>
                <w:szCs w:val="22"/>
              </w:rPr>
              <w:t xml:space="preserve">Подозреваемый лекарственный препарат, предположительно вызывавший </w:t>
            </w:r>
            <w:r w:rsidRPr="00213457">
              <w:rPr>
                <w:rStyle w:val="10pt0pt"/>
                <w:rFonts w:eastAsia="Courier New"/>
                <w:sz w:val="22"/>
                <w:szCs w:val="22"/>
                <w:lang w:val="en-US" w:bidi="en-US"/>
              </w:rPr>
              <w:t>HP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693" w:rsidRPr="00213457" w:rsidRDefault="00213457" w:rsidP="00213457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52" w:lineRule="exact"/>
              <w:jc w:val="left"/>
              <w:rPr>
                <w:rStyle w:val="10pt0pt"/>
                <w:sz w:val="22"/>
                <w:szCs w:val="22"/>
              </w:rPr>
            </w:pPr>
            <w:r w:rsidRPr="00213457">
              <w:rPr>
                <w:rStyle w:val="10pt0pt"/>
                <w:sz w:val="22"/>
                <w:szCs w:val="22"/>
              </w:rPr>
              <w:t>Т</w:t>
            </w:r>
            <w:r w:rsidR="00DD1693" w:rsidRPr="00213457">
              <w:rPr>
                <w:rStyle w:val="10pt0pt"/>
                <w:sz w:val="22"/>
                <w:szCs w:val="22"/>
              </w:rPr>
              <w:t xml:space="preserve">орговое наименование </w:t>
            </w:r>
          </w:p>
          <w:p w:rsidR="00DD1693" w:rsidRPr="00213457" w:rsidRDefault="00213457" w:rsidP="00213457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52" w:lineRule="exact"/>
              <w:jc w:val="left"/>
              <w:rPr>
                <w:rStyle w:val="10pt0pt"/>
                <w:sz w:val="22"/>
                <w:szCs w:val="22"/>
              </w:rPr>
            </w:pPr>
            <w:r w:rsidRPr="00213457">
              <w:rPr>
                <w:rStyle w:val="10pt0pt"/>
                <w:sz w:val="22"/>
                <w:szCs w:val="22"/>
              </w:rPr>
              <w:t xml:space="preserve">Лекарственная форма </w:t>
            </w:r>
          </w:p>
          <w:p w:rsidR="00DD1693" w:rsidRPr="00213457" w:rsidRDefault="00213457" w:rsidP="00213457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52" w:lineRule="exact"/>
              <w:jc w:val="left"/>
              <w:rPr>
                <w:rStyle w:val="10pt0pt"/>
                <w:rFonts w:eastAsia="Courier New"/>
                <w:sz w:val="22"/>
                <w:szCs w:val="22"/>
              </w:rPr>
            </w:pPr>
            <w:r w:rsidRPr="00213457">
              <w:rPr>
                <w:rStyle w:val="10pt0pt"/>
                <w:sz w:val="22"/>
                <w:szCs w:val="22"/>
              </w:rPr>
              <w:t>Дозиров</w:t>
            </w:r>
            <w:r w:rsidR="00DD1693" w:rsidRPr="00213457">
              <w:rPr>
                <w:rStyle w:val="10pt0pt"/>
                <w:rFonts w:eastAsia="Courier New"/>
                <w:sz w:val="22"/>
                <w:szCs w:val="22"/>
              </w:rPr>
              <w:t xml:space="preserve">ка, </w:t>
            </w:r>
          </w:p>
          <w:p w:rsidR="00DD1693" w:rsidRPr="00213457" w:rsidRDefault="00213457" w:rsidP="00213457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52" w:lineRule="exact"/>
              <w:jc w:val="left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Путь введения</w:t>
            </w:r>
          </w:p>
          <w:p w:rsidR="001E29CF" w:rsidRPr="00213457" w:rsidRDefault="00213457" w:rsidP="00213457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52" w:lineRule="exact"/>
              <w:jc w:val="left"/>
            </w:pPr>
            <w:r w:rsidRPr="00213457">
              <w:rPr>
                <w:rStyle w:val="10pt0pt"/>
                <w:rFonts w:eastAsia="Courier New"/>
                <w:sz w:val="22"/>
                <w:szCs w:val="22"/>
              </w:rPr>
              <w:t>Номер серии</w:t>
            </w:r>
          </w:p>
        </w:tc>
      </w:tr>
      <w:tr w:rsidR="001E29CF" w:rsidTr="001C5A2D">
        <w:trPr>
          <w:trHeight w:hRule="exact" w:val="707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9CF" w:rsidRPr="00213457" w:rsidRDefault="00DD1693" w:rsidP="00DD1693">
            <w:pPr>
              <w:rPr>
                <w:sz w:val="22"/>
                <w:szCs w:val="22"/>
              </w:rPr>
            </w:pPr>
            <w:r w:rsidRPr="00213457">
              <w:rPr>
                <w:rStyle w:val="10pt0pt"/>
                <w:rFonts w:eastAsia="Courier New"/>
                <w:sz w:val="22"/>
                <w:szCs w:val="22"/>
              </w:rPr>
              <w:t>Сведения о пациенте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693" w:rsidRPr="00213457" w:rsidRDefault="00DD1693" w:rsidP="00213457">
            <w:pPr>
              <w:pStyle w:val="3"/>
              <w:numPr>
                <w:ilvl w:val="0"/>
                <w:numId w:val="2"/>
              </w:numPr>
              <w:shd w:val="clear" w:color="auto" w:fill="auto"/>
              <w:spacing w:line="200" w:lineRule="exact"/>
              <w:jc w:val="left"/>
              <w:rPr>
                <w:rStyle w:val="10pt0pt"/>
                <w:sz w:val="22"/>
                <w:szCs w:val="22"/>
              </w:rPr>
            </w:pPr>
            <w:r w:rsidRPr="00213457">
              <w:rPr>
                <w:rStyle w:val="10pt0pt"/>
                <w:sz w:val="22"/>
                <w:szCs w:val="22"/>
              </w:rPr>
              <w:t>Инициалы</w:t>
            </w:r>
          </w:p>
          <w:p w:rsidR="00DD1693" w:rsidRPr="00213457" w:rsidRDefault="00DD1693" w:rsidP="00213457">
            <w:pPr>
              <w:pStyle w:val="3"/>
              <w:numPr>
                <w:ilvl w:val="0"/>
                <w:numId w:val="2"/>
              </w:numPr>
              <w:shd w:val="clear" w:color="auto" w:fill="auto"/>
              <w:spacing w:line="200" w:lineRule="exact"/>
              <w:jc w:val="left"/>
              <w:rPr>
                <w:rStyle w:val="10pt0pt"/>
                <w:sz w:val="22"/>
                <w:szCs w:val="22"/>
              </w:rPr>
            </w:pPr>
            <w:r w:rsidRPr="00213457">
              <w:rPr>
                <w:rStyle w:val="10pt0pt"/>
                <w:sz w:val="22"/>
                <w:szCs w:val="22"/>
              </w:rPr>
              <w:t>В</w:t>
            </w:r>
            <w:r w:rsidR="001E29CF" w:rsidRPr="00213457">
              <w:rPr>
                <w:rStyle w:val="10pt0pt"/>
                <w:sz w:val="22"/>
                <w:szCs w:val="22"/>
              </w:rPr>
              <w:t>озраст</w:t>
            </w:r>
          </w:p>
          <w:p w:rsidR="001E29CF" w:rsidRPr="00213457" w:rsidRDefault="00DD1693" w:rsidP="00213457">
            <w:pPr>
              <w:pStyle w:val="3"/>
              <w:numPr>
                <w:ilvl w:val="0"/>
                <w:numId w:val="2"/>
              </w:numPr>
              <w:shd w:val="clear" w:color="auto" w:fill="auto"/>
              <w:spacing w:line="200" w:lineRule="exact"/>
              <w:jc w:val="left"/>
            </w:pPr>
            <w:r w:rsidRPr="00213457">
              <w:rPr>
                <w:rStyle w:val="10pt0pt"/>
                <w:sz w:val="22"/>
                <w:szCs w:val="22"/>
              </w:rPr>
              <w:t>пол</w:t>
            </w:r>
          </w:p>
        </w:tc>
      </w:tr>
      <w:tr w:rsidR="001E29CF" w:rsidTr="006A0E33">
        <w:trPr>
          <w:trHeight w:hRule="exact" w:val="1154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9CF" w:rsidRPr="00213457" w:rsidRDefault="00DD1693" w:rsidP="0012774E">
            <w:pPr>
              <w:rPr>
                <w:sz w:val="22"/>
                <w:szCs w:val="22"/>
              </w:rPr>
            </w:pPr>
            <w:r w:rsidRPr="00213457">
              <w:rPr>
                <w:rStyle w:val="10pt0pt"/>
                <w:rFonts w:eastAsia="Courier New"/>
                <w:sz w:val="22"/>
                <w:szCs w:val="22"/>
              </w:rPr>
              <w:t xml:space="preserve">Описание </w:t>
            </w:r>
            <w:r w:rsidRPr="00213457">
              <w:rPr>
                <w:rStyle w:val="10pt0pt"/>
                <w:rFonts w:eastAsia="Courier New"/>
                <w:sz w:val="22"/>
                <w:szCs w:val="22"/>
                <w:lang w:val="en-US" w:bidi="en-US"/>
              </w:rPr>
              <w:t>HP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9CF" w:rsidRPr="00213457" w:rsidRDefault="001E29CF" w:rsidP="0012774E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</w:pPr>
          </w:p>
        </w:tc>
      </w:tr>
      <w:tr w:rsidR="001E29CF" w:rsidTr="001C5A2D">
        <w:trPr>
          <w:trHeight w:hRule="exact" w:val="1094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9CF" w:rsidRPr="00213457" w:rsidRDefault="00DD1693" w:rsidP="00213457">
            <w:pPr>
              <w:pStyle w:val="3"/>
              <w:shd w:val="clear" w:color="auto" w:fill="auto"/>
              <w:spacing w:before="120" w:line="200" w:lineRule="exact"/>
              <w:ind w:firstLine="0"/>
            </w:pPr>
            <w:r w:rsidRPr="00213457">
              <w:rPr>
                <w:rStyle w:val="10pt0pt"/>
                <w:sz w:val="22"/>
                <w:szCs w:val="22"/>
              </w:rPr>
              <w:t xml:space="preserve">Исход НР 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693" w:rsidRPr="00213457" w:rsidRDefault="00213457" w:rsidP="00213457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63" w:lineRule="exact"/>
              <w:jc w:val="left"/>
              <w:rPr>
                <w:rStyle w:val="10pt0pt"/>
                <w:sz w:val="22"/>
                <w:szCs w:val="22"/>
              </w:rPr>
            </w:pPr>
            <w:r w:rsidRPr="00213457">
              <w:rPr>
                <w:rStyle w:val="10pt0pt"/>
                <w:sz w:val="22"/>
                <w:szCs w:val="22"/>
              </w:rPr>
              <w:t xml:space="preserve">Выздоровление без </w:t>
            </w:r>
            <w:r w:rsidR="001E29CF" w:rsidRPr="00213457">
              <w:rPr>
                <w:rStyle w:val="10pt0pt"/>
                <w:sz w:val="22"/>
                <w:szCs w:val="22"/>
              </w:rPr>
              <w:t>последствий</w:t>
            </w:r>
          </w:p>
          <w:p w:rsidR="00DD1693" w:rsidRPr="00213457" w:rsidRDefault="00213457" w:rsidP="00213457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63" w:lineRule="exact"/>
              <w:jc w:val="left"/>
              <w:rPr>
                <w:rStyle w:val="10pt0pt"/>
                <w:sz w:val="22"/>
                <w:szCs w:val="22"/>
              </w:rPr>
            </w:pPr>
            <w:r w:rsidRPr="00213457">
              <w:rPr>
                <w:rStyle w:val="10pt0pt"/>
                <w:sz w:val="22"/>
                <w:szCs w:val="22"/>
              </w:rPr>
              <w:t>Улучшение состояния</w:t>
            </w:r>
          </w:p>
          <w:p w:rsidR="00DD1693" w:rsidRPr="00213457" w:rsidRDefault="00213457" w:rsidP="00213457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63" w:lineRule="exact"/>
              <w:jc w:val="left"/>
              <w:rPr>
                <w:rStyle w:val="10pt0pt"/>
                <w:sz w:val="22"/>
                <w:szCs w:val="22"/>
              </w:rPr>
            </w:pPr>
            <w:r w:rsidRPr="00213457">
              <w:rPr>
                <w:rStyle w:val="10pt0pt"/>
                <w:sz w:val="22"/>
                <w:szCs w:val="22"/>
              </w:rPr>
              <w:t>Состояние без изменений</w:t>
            </w:r>
          </w:p>
          <w:p w:rsidR="001E29CF" w:rsidRPr="00213457" w:rsidRDefault="00213457" w:rsidP="00213457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63" w:lineRule="exact"/>
              <w:jc w:val="left"/>
            </w:pPr>
            <w:r>
              <w:rPr>
                <w:rStyle w:val="10pt0pt"/>
                <w:sz w:val="22"/>
                <w:szCs w:val="22"/>
              </w:rPr>
              <w:t xml:space="preserve">Неизвестно, др. </w:t>
            </w:r>
          </w:p>
        </w:tc>
      </w:tr>
      <w:tr w:rsidR="001E29CF" w:rsidTr="00213457">
        <w:trPr>
          <w:trHeight w:hRule="exact" w:val="98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9CF" w:rsidRPr="00213457" w:rsidRDefault="00DD1693" w:rsidP="0012774E">
            <w:pPr>
              <w:rPr>
                <w:sz w:val="22"/>
                <w:szCs w:val="22"/>
              </w:rPr>
            </w:pPr>
            <w:r w:rsidRPr="00213457">
              <w:rPr>
                <w:rStyle w:val="10pt0pt"/>
                <w:rFonts w:eastAsia="Courier New"/>
                <w:sz w:val="22"/>
                <w:szCs w:val="22"/>
              </w:rPr>
              <w:t>Другие лекарственные препараты, которые принимал пациент: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9CF" w:rsidRPr="00213457" w:rsidRDefault="001E29CF" w:rsidP="0012774E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</w:pPr>
          </w:p>
        </w:tc>
      </w:tr>
      <w:tr w:rsidR="001E29CF" w:rsidTr="00213457">
        <w:trPr>
          <w:trHeight w:hRule="exact" w:val="847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9CF" w:rsidRPr="00213457" w:rsidRDefault="00DD1693" w:rsidP="0012774E">
            <w:pPr>
              <w:rPr>
                <w:sz w:val="22"/>
                <w:szCs w:val="22"/>
              </w:rPr>
            </w:pPr>
            <w:r w:rsidRPr="00213457">
              <w:rPr>
                <w:rStyle w:val="10pt0pt"/>
                <w:rFonts w:eastAsia="Courier New"/>
                <w:sz w:val="22"/>
                <w:szCs w:val="22"/>
              </w:rPr>
              <w:t>Значимая дополнительная информация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9CF" w:rsidRPr="00213457" w:rsidRDefault="001E29CF" w:rsidP="0012774E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</w:pPr>
          </w:p>
        </w:tc>
      </w:tr>
      <w:tr w:rsidR="001E29CF" w:rsidRPr="001C5A2D" w:rsidTr="001C5A2D">
        <w:trPr>
          <w:trHeight w:hRule="exact" w:val="681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9CF" w:rsidRPr="00213457" w:rsidRDefault="001C5A2D" w:rsidP="001C5A2D">
            <w:pPr>
              <w:pStyle w:val="3"/>
              <w:shd w:val="clear" w:color="auto" w:fill="auto"/>
              <w:spacing w:line="200" w:lineRule="exact"/>
              <w:ind w:firstLine="0"/>
              <w:jc w:val="left"/>
              <w:rPr>
                <w:rStyle w:val="10pt0pt"/>
                <w:sz w:val="22"/>
                <w:szCs w:val="22"/>
              </w:rPr>
            </w:pPr>
            <w:r w:rsidRPr="00213457">
              <w:rPr>
                <w:rStyle w:val="10pt0pt"/>
                <w:sz w:val="22"/>
                <w:szCs w:val="22"/>
              </w:rPr>
              <w:t>Принял:</w:t>
            </w:r>
          </w:p>
          <w:p w:rsidR="001C5A2D" w:rsidRPr="00213457" w:rsidRDefault="001C5A2D" w:rsidP="001C5A2D">
            <w:pPr>
              <w:pStyle w:val="3"/>
              <w:shd w:val="clear" w:color="auto" w:fill="auto"/>
              <w:spacing w:line="200" w:lineRule="exact"/>
              <w:ind w:firstLine="0"/>
              <w:jc w:val="left"/>
              <w:rPr>
                <w:rStyle w:val="10pt0pt"/>
                <w:sz w:val="22"/>
                <w:szCs w:val="22"/>
              </w:rPr>
            </w:pPr>
          </w:p>
          <w:p w:rsidR="001C5A2D" w:rsidRPr="00213457" w:rsidRDefault="001C5A2D" w:rsidP="001C5A2D">
            <w:pPr>
              <w:pStyle w:val="3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CF" w:rsidRPr="00213457" w:rsidRDefault="001C5A2D" w:rsidP="001277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3457">
              <w:rPr>
                <w:rFonts w:ascii="Times New Roman" w:hAnsi="Times New Roman" w:cs="Times New Roman"/>
                <w:sz w:val="22"/>
                <w:szCs w:val="22"/>
              </w:rPr>
              <w:t>____________________             ________________</w:t>
            </w:r>
          </w:p>
          <w:p w:rsidR="001C5A2D" w:rsidRPr="00213457" w:rsidRDefault="001C5A2D" w:rsidP="001277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3457">
              <w:rPr>
                <w:rFonts w:ascii="Times New Roman" w:hAnsi="Times New Roman" w:cs="Times New Roman"/>
                <w:sz w:val="22"/>
                <w:szCs w:val="22"/>
              </w:rPr>
              <w:t>Ф.И.О.                                            Подпись</w:t>
            </w:r>
          </w:p>
          <w:p w:rsidR="001C5A2D" w:rsidRPr="00213457" w:rsidRDefault="001C5A2D" w:rsidP="001277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A2D" w:rsidRPr="00213457" w:rsidRDefault="001C5A2D" w:rsidP="001277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E5787" w:rsidRDefault="009E5787" w:rsidP="00CD0654">
      <w:bookmarkStart w:id="0" w:name="_GoBack"/>
      <w:bookmarkEnd w:id="0"/>
    </w:p>
    <w:sectPr w:rsidR="009E578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12" w:rsidRDefault="00EC3D12" w:rsidP="001E29CF">
      <w:r>
        <w:separator/>
      </w:r>
    </w:p>
  </w:endnote>
  <w:endnote w:type="continuationSeparator" w:id="0">
    <w:p w:rsidR="00EC3D12" w:rsidRDefault="00EC3D12" w:rsidP="001E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12" w:rsidRDefault="00EC3D12" w:rsidP="001E29CF">
      <w:r>
        <w:separator/>
      </w:r>
    </w:p>
  </w:footnote>
  <w:footnote w:type="continuationSeparator" w:id="0">
    <w:p w:rsidR="00EC3D12" w:rsidRDefault="00EC3D12" w:rsidP="001E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CF" w:rsidRDefault="001E29CF" w:rsidP="001E29CF">
    <w:pPr>
      <w:pStyle w:val="a3"/>
      <w:jc w:val="right"/>
    </w:pPr>
    <w:r>
      <w:t xml:space="preserve">Приложение </w:t>
    </w:r>
  </w:p>
  <w:p w:rsidR="001E29CF" w:rsidRPr="001E29CF" w:rsidRDefault="001E29CF" w:rsidP="001E29CF">
    <w:pPr>
      <w:pStyle w:val="a3"/>
      <w:jc w:val="right"/>
    </w:pPr>
    <w:r>
      <w:t>Форма 01.003.01 к СОП 01.003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03DA2"/>
    <w:multiLevelType w:val="hybridMultilevel"/>
    <w:tmpl w:val="794E0E60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3A824138"/>
    <w:multiLevelType w:val="hybridMultilevel"/>
    <w:tmpl w:val="E264B67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1D556FF"/>
    <w:multiLevelType w:val="hybridMultilevel"/>
    <w:tmpl w:val="8DBCE6F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53732DB6"/>
    <w:multiLevelType w:val="hybridMultilevel"/>
    <w:tmpl w:val="C516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74"/>
    <w:rsid w:val="001C5A2D"/>
    <w:rsid w:val="001E29CF"/>
    <w:rsid w:val="00213457"/>
    <w:rsid w:val="004F2C77"/>
    <w:rsid w:val="005F3AD1"/>
    <w:rsid w:val="006A0E33"/>
    <w:rsid w:val="009E5787"/>
    <w:rsid w:val="00BE2874"/>
    <w:rsid w:val="00CD0654"/>
    <w:rsid w:val="00DD1693"/>
    <w:rsid w:val="00EC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9ECD"/>
  <w15:docId w15:val="{3845D82A-F3B3-427C-9339-B804CA9F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29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9CF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1E29CF"/>
  </w:style>
  <w:style w:type="paragraph" w:styleId="a5">
    <w:name w:val="footer"/>
    <w:basedOn w:val="a"/>
    <w:link w:val="a6"/>
    <w:uiPriority w:val="99"/>
    <w:unhideWhenUsed/>
    <w:rsid w:val="001E29CF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1E29CF"/>
  </w:style>
  <w:style w:type="character" w:customStyle="1" w:styleId="a7">
    <w:name w:val="Основной текст_"/>
    <w:basedOn w:val="a0"/>
    <w:link w:val="3"/>
    <w:rsid w:val="001E29CF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7"/>
    <w:rsid w:val="001E29CF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character" w:customStyle="1" w:styleId="0pt">
    <w:name w:val="Основной текст + Интервал 0 pt"/>
    <w:basedOn w:val="a7"/>
    <w:rsid w:val="001E2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7"/>
    <w:rsid w:val="001E2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7"/>
    <w:rsid w:val="001E2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Интервал 0 pt"/>
    <w:basedOn w:val="a0"/>
    <w:rsid w:val="001E29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D06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654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Toshiba_user</dc:creator>
  <cp:keywords/>
  <dc:description/>
  <cp:lastModifiedBy>Elena Borodina</cp:lastModifiedBy>
  <cp:revision>9</cp:revision>
  <cp:lastPrinted>2019-03-27T12:53:00Z</cp:lastPrinted>
  <dcterms:created xsi:type="dcterms:W3CDTF">2019-02-08T09:37:00Z</dcterms:created>
  <dcterms:modified xsi:type="dcterms:W3CDTF">2019-03-27T12:53:00Z</dcterms:modified>
</cp:coreProperties>
</file>