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889" w:rsidRPr="00752889" w:rsidRDefault="005B2577" w:rsidP="00752889">
      <w:pPr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Извещение</w:t>
      </w:r>
      <w:bookmarkStart w:id="0" w:name="_GoBack"/>
      <w:bookmarkEnd w:id="0"/>
      <w:r w:rsidR="00752889" w:rsidRPr="00752889">
        <w:rPr>
          <w:rFonts w:eastAsiaTheme="minorHAnsi"/>
          <w:b/>
          <w:sz w:val="24"/>
          <w:szCs w:val="24"/>
          <w:lang w:eastAsia="en-US"/>
        </w:rPr>
        <w:t xml:space="preserve"> о нежелательной реакции или отсутствии</w:t>
      </w:r>
    </w:p>
    <w:p w:rsidR="00752889" w:rsidRPr="00752889" w:rsidRDefault="00752889" w:rsidP="00752889">
      <w:pPr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752889">
        <w:rPr>
          <w:rFonts w:eastAsiaTheme="minorHAnsi"/>
          <w:b/>
          <w:sz w:val="24"/>
          <w:szCs w:val="24"/>
          <w:lang w:eastAsia="en-US"/>
        </w:rPr>
        <w:t>терапевтического эффекта лекарственного препарата</w:t>
      </w:r>
    </w:p>
    <w:p w:rsidR="00752889" w:rsidRPr="00752889" w:rsidRDefault="00752889" w:rsidP="00752889">
      <w:pPr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709"/>
        <w:gridCol w:w="1134"/>
        <w:gridCol w:w="2516"/>
      </w:tblGrid>
      <w:tr w:rsidR="00752889" w:rsidRPr="00752889" w:rsidTr="00A73EEC">
        <w:trPr>
          <w:trHeight w:val="355"/>
        </w:trPr>
        <w:tc>
          <w:tcPr>
            <w:tcW w:w="3085" w:type="dxa"/>
          </w:tcPr>
          <w:p w:rsidR="00752889" w:rsidRPr="00752889" w:rsidRDefault="00752889" w:rsidP="00A73EEC">
            <w:pPr>
              <w:rPr>
                <w:b/>
                <w:bCs/>
                <w:color w:val="FF0000"/>
              </w:rPr>
            </w:pPr>
            <w:r w:rsidRPr="00752889">
              <w:rPr>
                <w:b/>
                <w:bCs/>
                <w:color w:val="FF0000"/>
              </w:rPr>
              <w:t>Дата получения информации*</w:t>
            </w:r>
          </w:p>
        </w:tc>
        <w:tc>
          <w:tcPr>
            <w:tcW w:w="6202" w:type="dxa"/>
            <w:gridSpan w:val="4"/>
          </w:tcPr>
          <w:p w:rsidR="00752889" w:rsidRPr="00752889" w:rsidRDefault="00752889" w:rsidP="00A73EEC"/>
        </w:tc>
      </w:tr>
      <w:tr w:rsidR="00752889" w:rsidRPr="00752889" w:rsidTr="00A73EEC">
        <w:trPr>
          <w:trHeight w:val="355"/>
        </w:trPr>
        <w:tc>
          <w:tcPr>
            <w:tcW w:w="3085" w:type="dxa"/>
          </w:tcPr>
          <w:p w:rsidR="00752889" w:rsidRPr="00752889" w:rsidRDefault="00752889" w:rsidP="00A73EEC">
            <w:pPr>
              <w:rPr>
                <w:b/>
                <w:bCs/>
              </w:rPr>
            </w:pPr>
            <w:r w:rsidRPr="00752889">
              <w:rPr>
                <w:b/>
                <w:bCs/>
              </w:rPr>
              <w:t>№ случая в АИС системе</w:t>
            </w:r>
          </w:p>
        </w:tc>
        <w:tc>
          <w:tcPr>
            <w:tcW w:w="1843" w:type="dxa"/>
          </w:tcPr>
          <w:p w:rsidR="00752889" w:rsidRPr="00752889" w:rsidRDefault="00752889" w:rsidP="00A73EEC">
            <w:pPr>
              <w:rPr>
                <w:b/>
              </w:rPr>
            </w:pPr>
          </w:p>
        </w:tc>
        <w:tc>
          <w:tcPr>
            <w:tcW w:w="1843" w:type="dxa"/>
            <w:gridSpan w:val="2"/>
          </w:tcPr>
          <w:p w:rsidR="00752889" w:rsidRPr="00752889" w:rsidRDefault="00752889" w:rsidP="00A73EEC">
            <w:pPr>
              <w:rPr>
                <w:b/>
              </w:rPr>
            </w:pPr>
            <w:r w:rsidRPr="00752889">
              <w:rPr>
                <w:b/>
              </w:rPr>
              <w:t xml:space="preserve">№ случая </w:t>
            </w:r>
            <w:proofErr w:type="gramStart"/>
            <w:r w:rsidRPr="00752889">
              <w:rPr>
                <w:b/>
              </w:rPr>
              <w:t>внутренний</w:t>
            </w:r>
            <w:proofErr w:type="gramEnd"/>
          </w:p>
        </w:tc>
        <w:tc>
          <w:tcPr>
            <w:tcW w:w="2516" w:type="dxa"/>
          </w:tcPr>
          <w:p w:rsidR="00752889" w:rsidRPr="00752889" w:rsidRDefault="00752889" w:rsidP="00A73EEC">
            <w:pPr>
              <w:rPr>
                <w:b/>
              </w:rPr>
            </w:pPr>
          </w:p>
        </w:tc>
      </w:tr>
      <w:tr w:rsidR="00752889" w:rsidRPr="00752889" w:rsidTr="00A73EEC">
        <w:tc>
          <w:tcPr>
            <w:tcW w:w="9287" w:type="dxa"/>
            <w:gridSpan w:val="5"/>
          </w:tcPr>
          <w:p w:rsidR="00752889" w:rsidRPr="00752889" w:rsidRDefault="00752889" w:rsidP="00A73EEC">
            <w:pPr>
              <w:jc w:val="center"/>
              <w:rPr>
                <w:b/>
              </w:rPr>
            </w:pPr>
            <w:r w:rsidRPr="00752889">
              <w:rPr>
                <w:b/>
              </w:rPr>
              <w:t xml:space="preserve">ИНФОРМАЦИЯ О ЗАЯВИТЕЛЕ </w:t>
            </w:r>
          </w:p>
        </w:tc>
      </w:tr>
      <w:tr w:rsidR="00752889" w:rsidRPr="00752889" w:rsidTr="00A73EEC">
        <w:trPr>
          <w:trHeight w:val="732"/>
        </w:trPr>
        <w:tc>
          <w:tcPr>
            <w:tcW w:w="3085" w:type="dxa"/>
          </w:tcPr>
          <w:p w:rsidR="00752889" w:rsidRPr="00752889" w:rsidRDefault="00752889" w:rsidP="00A73EEC">
            <w:pPr>
              <w:rPr>
                <w:b/>
                <w:bCs/>
              </w:rPr>
            </w:pPr>
            <w:r w:rsidRPr="00752889">
              <w:rPr>
                <w:b/>
                <w:bCs/>
              </w:rPr>
              <w:t>ФИО, должность, контактные данные (телефон/адрес) и другая доступная информация о заявителе (если применимо)</w:t>
            </w:r>
          </w:p>
        </w:tc>
        <w:tc>
          <w:tcPr>
            <w:tcW w:w="6202" w:type="dxa"/>
            <w:gridSpan w:val="4"/>
          </w:tcPr>
          <w:p w:rsidR="00752889" w:rsidRPr="00752889" w:rsidRDefault="00752889" w:rsidP="00A73EEC"/>
        </w:tc>
      </w:tr>
      <w:tr w:rsidR="00752889" w:rsidRPr="00752889" w:rsidTr="00A73EEC">
        <w:trPr>
          <w:trHeight w:val="235"/>
        </w:trPr>
        <w:tc>
          <w:tcPr>
            <w:tcW w:w="9287" w:type="dxa"/>
            <w:gridSpan w:val="5"/>
          </w:tcPr>
          <w:p w:rsidR="00752889" w:rsidRPr="00752889" w:rsidRDefault="00752889" w:rsidP="00A73EEC">
            <w:pPr>
              <w:jc w:val="center"/>
              <w:rPr>
                <w:b/>
              </w:rPr>
            </w:pPr>
            <w:r w:rsidRPr="00752889">
              <w:rPr>
                <w:b/>
              </w:rPr>
              <w:t>ИНФОРМАЦИЯ О ПАЦИЕНТЕ</w:t>
            </w:r>
          </w:p>
        </w:tc>
      </w:tr>
      <w:tr w:rsidR="00752889" w:rsidRPr="00752889" w:rsidTr="00A73EEC">
        <w:trPr>
          <w:trHeight w:val="409"/>
        </w:trPr>
        <w:tc>
          <w:tcPr>
            <w:tcW w:w="3085" w:type="dxa"/>
          </w:tcPr>
          <w:p w:rsidR="00752889" w:rsidRPr="00752889" w:rsidRDefault="00752889" w:rsidP="00A73EEC">
            <w:r w:rsidRPr="00752889">
              <w:rPr>
                <w:b/>
                <w:bCs/>
                <w:color w:val="FF0000"/>
              </w:rPr>
              <w:t xml:space="preserve">Ф.И.О./инициалы пациента* </w:t>
            </w:r>
          </w:p>
        </w:tc>
        <w:tc>
          <w:tcPr>
            <w:tcW w:w="6202" w:type="dxa"/>
            <w:gridSpan w:val="4"/>
          </w:tcPr>
          <w:p w:rsidR="00752889" w:rsidRPr="00752889" w:rsidRDefault="00752889" w:rsidP="00A73EEC"/>
        </w:tc>
      </w:tr>
      <w:tr w:rsidR="00752889" w:rsidRPr="00752889" w:rsidTr="00A73EEC">
        <w:trPr>
          <w:trHeight w:val="1397"/>
        </w:trPr>
        <w:tc>
          <w:tcPr>
            <w:tcW w:w="3085" w:type="dxa"/>
          </w:tcPr>
          <w:p w:rsidR="00752889" w:rsidRPr="00752889" w:rsidRDefault="00752889" w:rsidP="00A73EEC">
            <w:r w:rsidRPr="00752889">
              <w:rPr>
                <w:b/>
                <w:bCs/>
                <w:color w:val="FF0000"/>
              </w:rPr>
              <w:t>Пол/дата рождения (возраст)*</w:t>
            </w:r>
          </w:p>
        </w:tc>
        <w:tc>
          <w:tcPr>
            <w:tcW w:w="6202" w:type="dxa"/>
            <w:gridSpan w:val="4"/>
          </w:tcPr>
          <w:p w:rsidR="00752889" w:rsidRPr="00752889" w:rsidRDefault="00752889" w:rsidP="00A73EEC">
            <w:r w:rsidRPr="00752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7B985B" wp14:editId="2D90BE44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30480</wp:posOffset>
                      </wp:positionV>
                      <wp:extent cx="160020" cy="129540"/>
                      <wp:effectExtent l="0" t="0" r="11430" b="2286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-1.5pt;margin-top:2.4pt;width:12.6pt;height:10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" fillcolor="window" strokecolor="windowText" strokeweight=".25pt"/>
                  </w:pict>
                </mc:Fallback>
              </mc:AlternateContent>
            </w:r>
            <w:r w:rsidRPr="00752889">
              <w:t xml:space="preserve">      М</w:t>
            </w:r>
          </w:p>
          <w:p w:rsidR="00752889" w:rsidRPr="00752889" w:rsidRDefault="00752889" w:rsidP="00A73EEC">
            <w:r w:rsidRPr="00752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DFFD10" wp14:editId="3FFC17CB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23495</wp:posOffset>
                      </wp:positionV>
                      <wp:extent cx="160020" cy="129540"/>
                      <wp:effectExtent l="0" t="0" r="11430" b="2286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-1.5pt;margin-top:1.85pt;width:12.6pt;height:10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" fillcolor="window" strokecolor="windowText" strokeweight=".25pt"/>
                  </w:pict>
                </mc:Fallback>
              </mc:AlternateContent>
            </w:r>
            <w:r w:rsidRPr="00752889">
              <w:t xml:space="preserve">      Ж</w:t>
            </w:r>
          </w:p>
          <w:p w:rsidR="00752889" w:rsidRPr="00752889" w:rsidRDefault="00752889" w:rsidP="00A73EEC">
            <w:r w:rsidRPr="00752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299D70" wp14:editId="6889B198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126365</wp:posOffset>
                      </wp:positionV>
                      <wp:extent cx="1447800" cy="0"/>
                      <wp:effectExtent l="0" t="0" r="1905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9.95pt" to="157.2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" strokecolor="windowText"/>
                  </w:pict>
                </mc:Fallback>
              </mc:AlternateContent>
            </w:r>
            <w:r w:rsidRPr="00752889">
              <w:t>Возраст</w:t>
            </w:r>
          </w:p>
          <w:p w:rsidR="00752889" w:rsidRPr="00752889" w:rsidRDefault="00752889" w:rsidP="00A73EEC"/>
          <w:p w:rsidR="00752889" w:rsidRPr="00752889" w:rsidRDefault="00752889" w:rsidP="00A73EEC">
            <w:r w:rsidRPr="00752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6F013E" wp14:editId="0E8F6604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140335</wp:posOffset>
                      </wp:positionV>
                      <wp:extent cx="1249680" cy="0"/>
                      <wp:effectExtent l="0" t="0" r="26670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9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6pt,11.05pt" to="22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" strokecolor="windowText"/>
                  </w:pict>
                </mc:Fallback>
              </mc:AlternateContent>
            </w:r>
            <w:r w:rsidRPr="00752889">
              <w:t xml:space="preserve">Беременность   </w:t>
            </w:r>
            <w:r w:rsidRPr="00752889">
              <w:rPr>
                <w:noProof/>
              </w:rPr>
              <w:drawing>
                <wp:inline distT="0" distB="0" distL="0" distR="0" wp14:anchorId="2E496DAA" wp14:editId="5200CDCD">
                  <wp:extent cx="164465" cy="133985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52889">
              <w:t xml:space="preserve">   срок</w:t>
            </w:r>
          </w:p>
        </w:tc>
      </w:tr>
      <w:tr w:rsidR="00752889" w:rsidRPr="00752889" w:rsidTr="00A73EEC">
        <w:tc>
          <w:tcPr>
            <w:tcW w:w="9287" w:type="dxa"/>
            <w:gridSpan w:val="5"/>
          </w:tcPr>
          <w:p w:rsidR="00752889" w:rsidRPr="00752889" w:rsidRDefault="00752889" w:rsidP="00A73EEC">
            <w:pPr>
              <w:jc w:val="center"/>
              <w:rPr>
                <w:b/>
              </w:rPr>
            </w:pPr>
            <w:r w:rsidRPr="00752889">
              <w:rPr>
                <w:b/>
              </w:rPr>
              <w:t>ЛЕКАРСТВЕННЫЙ ПРЕПАРАТ,</w:t>
            </w:r>
          </w:p>
          <w:p w:rsidR="00752889" w:rsidRPr="00752889" w:rsidRDefault="00752889" w:rsidP="00A73EEC">
            <w:pPr>
              <w:jc w:val="center"/>
            </w:pPr>
            <w:r w:rsidRPr="00752889">
              <w:t xml:space="preserve">Предположительно, </w:t>
            </w:r>
            <w:proofErr w:type="gramStart"/>
            <w:r w:rsidRPr="00752889">
              <w:t>вызвавший</w:t>
            </w:r>
            <w:proofErr w:type="gramEnd"/>
            <w:r w:rsidRPr="00752889">
              <w:t xml:space="preserve"> проблемы безопасности</w:t>
            </w:r>
          </w:p>
        </w:tc>
      </w:tr>
      <w:tr w:rsidR="00752889" w:rsidRPr="00752889" w:rsidTr="00A73EEC">
        <w:trPr>
          <w:trHeight w:val="469"/>
        </w:trPr>
        <w:tc>
          <w:tcPr>
            <w:tcW w:w="3085" w:type="dxa"/>
          </w:tcPr>
          <w:p w:rsidR="00752889" w:rsidRPr="00752889" w:rsidRDefault="00752889" w:rsidP="00A73EEC">
            <w:r w:rsidRPr="00752889">
              <w:rPr>
                <w:b/>
                <w:bCs/>
                <w:color w:val="FF0000"/>
              </w:rPr>
              <w:t>Торговое название/МНН*</w:t>
            </w:r>
          </w:p>
        </w:tc>
        <w:tc>
          <w:tcPr>
            <w:tcW w:w="6202" w:type="dxa"/>
            <w:gridSpan w:val="4"/>
          </w:tcPr>
          <w:p w:rsidR="00752889" w:rsidRPr="00752889" w:rsidRDefault="00752889" w:rsidP="00A73EEC"/>
        </w:tc>
      </w:tr>
      <w:tr w:rsidR="00752889" w:rsidRPr="00752889" w:rsidTr="00A73EEC">
        <w:trPr>
          <w:trHeight w:val="416"/>
        </w:trPr>
        <w:tc>
          <w:tcPr>
            <w:tcW w:w="3085" w:type="dxa"/>
          </w:tcPr>
          <w:p w:rsidR="00752889" w:rsidRPr="00752889" w:rsidRDefault="00752889" w:rsidP="00A73EEC">
            <w:r w:rsidRPr="00752889">
              <w:rPr>
                <w:b/>
                <w:bCs/>
              </w:rPr>
              <w:t>Производитель</w:t>
            </w:r>
          </w:p>
        </w:tc>
        <w:tc>
          <w:tcPr>
            <w:tcW w:w="6202" w:type="dxa"/>
            <w:gridSpan w:val="4"/>
          </w:tcPr>
          <w:p w:rsidR="00752889" w:rsidRPr="00752889" w:rsidRDefault="00752889" w:rsidP="00A73EEC"/>
        </w:tc>
      </w:tr>
      <w:tr w:rsidR="00752889" w:rsidRPr="00752889" w:rsidTr="00A73EEC">
        <w:trPr>
          <w:trHeight w:val="414"/>
        </w:trPr>
        <w:tc>
          <w:tcPr>
            <w:tcW w:w="3085" w:type="dxa"/>
          </w:tcPr>
          <w:p w:rsidR="00752889" w:rsidRPr="00752889" w:rsidRDefault="00752889" w:rsidP="00A73EEC">
            <w:pPr>
              <w:rPr>
                <w:b/>
                <w:bCs/>
              </w:rPr>
            </w:pPr>
            <w:r w:rsidRPr="00752889">
              <w:rPr>
                <w:b/>
                <w:bCs/>
              </w:rPr>
              <w:t>Номер серии</w:t>
            </w:r>
          </w:p>
        </w:tc>
        <w:tc>
          <w:tcPr>
            <w:tcW w:w="6202" w:type="dxa"/>
            <w:gridSpan w:val="4"/>
          </w:tcPr>
          <w:p w:rsidR="00752889" w:rsidRPr="00752889" w:rsidRDefault="00752889" w:rsidP="00A73EEC"/>
        </w:tc>
      </w:tr>
      <w:tr w:rsidR="00752889" w:rsidRPr="00752889" w:rsidTr="00A73EEC">
        <w:trPr>
          <w:trHeight w:val="434"/>
        </w:trPr>
        <w:tc>
          <w:tcPr>
            <w:tcW w:w="3085" w:type="dxa"/>
          </w:tcPr>
          <w:p w:rsidR="00752889" w:rsidRPr="00752889" w:rsidRDefault="00752889" w:rsidP="00A73EEC">
            <w:pPr>
              <w:rPr>
                <w:b/>
                <w:bCs/>
              </w:rPr>
            </w:pPr>
            <w:r w:rsidRPr="00752889">
              <w:rPr>
                <w:b/>
                <w:bCs/>
              </w:rPr>
              <w:t>Доза и путь введения</w:t>
            </w:r>
          </w:p>
        </w:tc>
        <w:tc>
          <w:tcPr>
            <w:tcW w:w="6202" w:type="dxa"/>
            <w:gridSpan w:val="4"/>
          </w:tcPr>
          <w:p w:rsidR="00752889" w:rsidRPr="00752889" w:rsidRDefault="00752889" w:rsidP="00A73EEC"/>
        </w:tc>
      </w:tr>
      <w:tr w:rsidR="00752889" w:rsidRPr="00752889" w:rsidTr="00A73EEC">
        <w:trPr>
          <w:trHeight w:val="468"/>
        </w:trPr>
        <w:tc>
          <w:tcPr>
            <w:tcW w:w="3085" w:type="dxa"/>
          </w:tcPr>
          <w:p w:rsidR="00752889" w:rsidRPr="00752889" w:rsidRDefault="00752889" w:rsidP="00A73EEC">
            <w:pPr>
              <w:rPr>
                <w:b/>
                <w:bCs/>
              </w:rPr>
            </w:pPr>
            <w:r w:rsidRPr="00752889">
              <w:rPr>
                <w:b/>
                <w:bCs/>
              </w:rPr>
              <w:t>Показание</w:t>
            </w:r>
          </w:p>
        </w:tc>
        <w:tc>
          <w:tcPr>
            <w:tcW w:w="6202" w:type="dxa"/>
            <w:gridSpan w:val="4"/>
          </w:tcPr>
          <w:p w:rsidR="00752889" w:rsidRPr="00752889" w:rsidRDefault="00752889" w:rsidP="00A73EEC"/>
        </w:tc>
      </w:tr>
      <w:tr w:rsidR="00752889" w:rsidRPr="00752889" w:rsidTr="00A73EEC">
        <w:trPr>
          <w:trHeight w:val="770"/>
        </w:trPr>
        <w:tc>
          <w:tcPr>
            <w:tcW w:w="3085" w:type="dxa"/>
          </w:tcPr>
          <w:p w:rsidR="00752889" w:rsidRPr="00752889" w:rsidRDefault="00752889" w:rsidP="00A73EEC">
            <w:pPr>
              <w:rPr>
                <w:b/>
                <w:bCs/>
                <w:color w:val="FF0000"/>
              </w:rPr>
            </w:pPr>
            <w:r w:rsidRPr="00752889">
              <w:rPr>
                <w:b/>
                <w:bCs/>
                <w:color w:val="FF0000"/>
              </w:rPr>
              <w:t>Описание*</w:t>
            </w:r>
          </w:p>
          <w:p w:rsidR="00752889" w:rsidRPr="00752889" w:rsidRDefault="00752889" w:rsidP="00A73EEC">
            <w:r w:rsidRPr="00752889">
              <w:rPr>
                <w:b/>
                <w:bCs/>
                <w:color w:val="FF0000"/>
              </w:rPr>
              <w:t>ситуации/нежелательной реакции</w:t>
            </w:r>
          </w:p>
        </w:tc>
        <w:tc>
          <w:tcPr>
            <w:tcW w:w="6202" w:type="dxa"/>
            <w:gridSpan w:val="4"/>
          </w:tcPr>
          <w:p w:rsidR="00752889" w:rsidRPr="00752889" w:rsidRDefault="00752889" w:rsidP="00A73EEC"/>
        </w:tc>
      </w:tr>
      <w:tr w:rsidR="00752889" w:rsidRPr="00752889" w:rsidTr="00A73EEC">
        <w:trPr>
          <w:trHeight w:val="1690"/>
        </w:trPr>
        <w:tc>
          <w:tcPr>
            <w:tcW w:w="3085" w:type="dxa"/>
          </w:tcPr>
          <w:p w:rsidR="00752889" w:rsidRPr="00752889" w:rsidRDefault="00752889" w:rsidP="00A73EEC">
            <w:pPr>
              <w:rPr>
                <w:b/>
                <w:bCs/>
                <w:color w:val="FF0000"/>
              </w:rPr>
            </w:pPr>
            <w:r w:rsidRPr="00752889">
              <w:rPr>
                <w:b/>
                <w:bCs/>
                <w:color w:val="FF0000"/>
              </w:rPr>
              <w:t>Критерии серьезности НР*</w:t>
            </w:r>
          </w:p>
        </w:tc>
        <w:tc>
          <w:tcPr>
            <w:tcW w:w="6202" w:type="dxa"/>
            <w:gridSpan w:val="4"/>
          </w:tcPr>
          <w:p w:rsidR="00752889" w:rsidRPr="00752889" w:rsidRDefault="00752889" w:rsidP="00752889">
            <w:pPr>
              <w:numPr>
                <w:ilvl w:val="0"/>
                <w:numId w:val="2"/>
              </w:numPr>
            </w:pPr>
            <w:r w:rsidRPr="00752889">
              <w:t>Смерть</w:t>
            </w:r>
          </w:p>
          <w:p w:rsidR="00752889" w:rsidRPr="00752889" w:rsidRDefault="00752889" w:rsidP="00752889">
            <w:pPr>
              <w:numPr>
                <w:ilvl w:val="0"/>
                <w:numId w:val="2"/>
              </w:numPr>
            </w:pPr>
            <w:r w:rsidRPr="00752889">
              <w:t>Угроза жизни</w:t>
            </w:r>
          </w:p>
          <w:p w:rsidR="00752889" w:rsidRPr="00752889" w:rsidRDefault="00752889" w:rsidP="00752889">
            <w:pPr>
              <w:numPr>
                <w:ilvl w:val="0"/>
                <w:numId w:val="2"/>
              </w:numPr>
            </w:pPr>
            <w:r w:rsidRPr="00752889">
              <w:t>Госпитализация или ее продление</w:t>
            </w:r>
          </w:p>
          <w:p w:rsidR="00752889" w:rsidRPr="00752889" w:rsidRDefault="00752889" w:rsidP="00752889">
            <w:pPr>
              <w:numPr>
                <w:ilvl w:val="0"/>
                <w:numId w:val="2"/>
              </w:numPr>
            </w:pPr>
            <w:r w:rsidRPr="00752889">
              <w:t>Инвалидность</w:t>
            </w:r>
          </w:p>
          <w:p w:rsidR="00752889" w:rsidRPr="00752889" w:rsidRDefault="00752889" w:rsidP="00752889">
            <w:pPr>
              <w:numPr>
                <w:ilvl w:val="0"/>
                <w:numId w:val="2"/>
              </w:numPr>
            </w:pPr>
            <w:r w:rsidRPr="00752889">
              <w:t>Врожденные аномалии</w:t>
            </w:r>
          </w:p>
          <w:p w:rsidR="00752889" w:rsidRPr="00752889" w:rsidRDefault="00752889" w:rsidP="00752889">
            <w:pPr>
              <w:numPr>
                <w:ilvl w:val="0"/>
                <w:numId w:val="2"/>
              </w:numPr>
            </w:pPr>
            <w:r w:rsidRPr="00752889">
              <w:t>Клинически значимое событие</w:t>
            </w:r>
          </w:p>
          <w:p w:rsidR="00752889" w:rsidRPr="00752889" w:rsidRDefault="00752889" w:rsidP="00752889">
            <w:pPr>
              <w:numPr>
                <w:ilvl w:val="0"/>
                <w:numId w:val="2"/>
              </w:numPr>
            </w:pPr>
            <w:r w:rsidRPr="00752889">
              <w:t>Не применимо</w:t>
            </w:r>
          </w:p>
        </w:tc>
      </w:tr>
      <w:tr w:rsidR="00752889" w:rsidRPr="00752889" w:rsidTr="00A73EEC">
        <w:tc>
          <w:tcPr>
            <w:tcW w:w="3085" w:type="dxa"/>
          </w:tcPr>
          <w:p w:rsidR="00752889" w:rsidRPr="00752889" w:rsidRDefault="00752889" w:rsidP="00A73EEC">
            <w:pPr>
              <w:rPr>
                <w:b/>
                <w:bCs/>
              </w:rPr>
            </w:pPr>
            <w:r w:rsidRPr="00752889">
              <w:rPr>
                <w:b/>
                <w:bCs/>
              </w:rPr>
              <w:t>Лечение</w:t>
            </w:r>
          </w:p>
        </w:tc>
        <w:tc>
          <w:tcPr>
            <w:tcW w:w="6202" w:type="dxa"/>
            <w:gridSpan w:val="4"/>
          </w:tcPr>
          <w:p w:rsidR="00752889" w:rsidRPr="00752889" w:rsidRDefault="00752889" w:rsidP="00A73EEC">
            <w:r w:rsidRPr="00752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E41069" wp14:editId="5F5644F0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30480</wp:posOffset>
                      </wp:positionV>
                      <wp:extent cx="160020" cy="129540"/>
                      <wp:effectExtent l="0" t="0" r="11430" b="2286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-1.5pt;margin-top:2.4pt;width:12.6pt;height:10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" fillcolor="window" strokecolor="windowText" strokeweight=".25pt"/>
                  </w:pict>
                </mc:Fallback>
              </mc:AlternateContent>
            </w:r>
            <w:r w:rsidRPr="00752889">
              <w:t xml:space="preserve">     Амбулаторное</w:t>
            </w:r>
          </w:p>
          <w:p w:rsidR="00752889" w:rsidRPr="00752889" w:rsidRDefault="00752889" w:rsidP="00A73EEC">
            <w:r w:rsidRPr="00752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9F9F41" wp14:editId="05AD41F4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22225</wp:posOffset>
                      </wp:positionV>
                      <wp:extent cx="160020" cy="129540"/>
                      <wp:effectExtent l="0" t="0" r="11430" b="2286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-1.5pt;margin-top:1.75pt;width:12.6pt;height:10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" fillcolor="window" strokecolor="windowText" strokeweight=".25pt"/>
                  </w:pict>
                </mc:Fallback>
              </mc:AlternateContent>
            </w:r>
            <w:r w:rsidRPr="00752889">
              <w:t xml:space="preserve">     Стационарное </w:t>
            </w:r>
          </w:p>
          <w:p w:rsidR="00752889" w:rsidRPr="00752889" w:rsidRDefault="00752889" w:rsidP="00A73EEC">
            <w:r w:rsidRPr="00752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C7F01A" wp14:editId="2B52F3B5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13970</wp:posOffset>
                      </wp:positionV>
                      <wp:extent cx="160020" cy="129540"/>
                      <wp:effectExtent l="0" t="0" r="11430" b="2286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-1.5pt;margin-top:1.1pt;width:12.6pt;height:10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" fillcolor="window" strokecolor="windowText" strokeweight=".25pt"/>
                  </w:pict>
                </mc:Fallback>
              </mc:AlternateContent>
            </w:r>
            <w:r w:rsidRPr="00752889">
              <w:t xml:space="preserve">     Самолечение        </w:t>
            </w:r>
          </w:p>
        </w:tc>
      </w:tr>
      <w:tr w:rsidR="00752889" w:rsidRPr="00752889" w:rsidTr="00A73EEC">
        <w:tc>
          <w:tcPr>
            <w:tcW w:w="3085" w:type="dxa"/>
          </w:tcPr>
          <w:p w:rsidR="00752889" w:rsidRPr="00752889" w:rsidRDefault="00752889" w:rsidP="00A73EEC">
            <w:pPr>
              <w:rPr>
                <w:b/>
                <w:bCs/>
              </w:rPr>
            </w:pPr>
            <w:r w:rsidRPr="00752889">
              <w:rPr>
                <w:b/>
                <w:bCs/>
              </w:rPr>
              <w:t>Дата начала применения</w:t>
            </w:r>
          </w:p>
          <w:p w:rsidR="00752889" w:rsidRPr="00752889" w:rsidRDefault="00752889" w:rsidP="00A73EEC">
            <w:r w:rsidRPr="00752889">
              <w:rPr>
                <w:b/>
                <w:bCs/>
              </w:rPr>
              <w:t>лекарственного препарата</w:t>
            </w:r>
          </w:p>
        </w:tc>
        <w:tc>
          <w:tcPr>
            <w:tcW w:w="6202" w:type="dxa"/>
            <w:gridSpan w:val="4"/>
          </w:tcPr>
          <w:p w:rsidR="00752889" w:rsidRPr="00752889" w:rsidRDefault="00752889" w:rsidP="00A73EEC"/>
          <w:p w:rsidR="00752889" w:rsidRPr="00752889" w:rsidRDefault="00752889" w:rsidP="00A73EEC">
            <w:r w:rsidRPr="00752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5C2D90" wp14:editId="734CB9BD">
                      <wp:simplePos x="0" y="0"/>
                      <wp:positionH relativeFrom="column">
                        <wp:posOffset>1261110</wp:posOffset>
                      </wp:positionH>
                      <wp:positionV relativeFrom="paragraph">
                        <wp:posOffset>121920</wp:posOffset>
                      </wp:positionV>
                      <wp:extent cx="1303020" cy="0"/>
                      <wp:effectExtent l="0" t="0" r="11430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30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3pt,9.6pt" to="201.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" strokecolor="windowText"/>
                  </w:pict>
                </mc:Fallback>
              </mc:AlternateContent>
            </w:r>
            <w:r w:rsidRPr="00752889">
              <w:t>Дата начала приёма</w:t>
            </w:r>
          </w:p>
        </w:tc>
      </w:tr>
      <w:tr w:rsidR="00752889" w:rsidRPr="00752889" w:rsidTr="00A73EEC">
        <w:trPr>
          <w:trHeight w:val="646"/>
        </w:trPr>
        <w:tc>
          <w:tcPr>
            <w:tcW w:w="3085" w:type="dxa"/>
          </w:tcPr>
          <w:p w:rsidR="00752889" w:rsidRPr="00752889" w:rsidRDefault="00752889" w:rsidP="00A73EEC">
            <w:pPr>
              <w:rPr>
                <w:b/>
                <w:bCs/>
              </w:rPr>
            </w:pPr>
            <w:r w:rsidRPr="00752889">
              <w:rPr>
                <w:b/>
                <w:bCs/>
              </w:rPr>
              <w:t>Дата окончания применения</w:t>
            </w:r>
          </w:p>
          <w:p w:rsidR="00752889" w:rsidRPr="00752889" w:rsidRDefault="00752889" w:rsidP="00A73EEC">
            <w:r w:rsidRPr="00752889">
              <w:rPr>
                <w:b/>
                <w:bCs/>
              </w:rPr>
              <w:t>лекарственного препарата</w:t>
            </w:r>
          </w:p>
        </w:tc>
        <w:tc>
          <w:tcPr>
            <w:tcW w:w="6202" w:type="dxa"/>
            <w:gridSpan w:val="4"/>
          </w:tcPr>
          <w:p w:rsidR="00752889" w:rsidRPr="00752889" w:rsidRDefault="00752889" w:rsidP="00A73EEC"/>
          <w:p w:rsidR="00752889" w:rsidRPr="00752889" w:rsidRDefault="00752889" w:rsidP="00A73EEC">
            <w:r w:rsidRPr="00752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7E6BFD" wp14:editId="4A01AB24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137795</wp:posOffset>
                      </wp:positionV>
                      <wp:extent cx="1303020" cy="0"/>
                      <wp:effectExtent l="0" t="0" r="11430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30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5pt,10.85pt" to="218.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" strokecolor="windowText"/>
                  </w:pict>
                </mc:Fallback>
              </mc:AlternateContent>
            </w:r>
            <w:r w:rsidRPr="00752889">
              <w:t>Дата окончания приёма</w:t>
            </w:r>
          </w:p>
        </w:tc>
      </w:tr>
      <w:tr w:rsidR="00752889" w:rsidRPr="00752889" w:rsidTr="00A73EEC">
        <w:tc>
          <w:tcPr>
            <w:tcW w:w="3085" w:type="dxa"/>
          </w:tcPr>
          <w:p w:rsidR="00752889" w:rsidRPr="00752889" w:rsidRDefault="00752889" w:rsidP="00A73EEC">
            <w:pPr>
              <w:rPr>
                <w:b/>
                <w:bCs/>
              </w:rPr>
            </w:pPr>
            <w:r w:rsidRPr="00752889">
              <w:rPr>
                <w:b/>
                <w:bCs/>
              </w:rPr>
              <w:t>Дата возникновения/</w:t>
            </w:r>
          </w:p>
          <w:p w:rsidR="00752889" w:rsidRPr="00752889" w:rsidRDefault="00752889" w:rsidP="00A73EEC">
            <w:pPr>
              <w:rPr>
                <w:b/>
                <w:bCs/>
              </w:rPr>
            </w:pPr>
            <w:r w:rsidRPr="00752889">
              <w:rPr>
                <w:b/>
                <w:bCs/>
              </w:rPr>
              <w:t>дата завершения нежелательного</w:t>
            </w:r>
          </w:p>
          <w:p w:rsidR="00752889" w:rsidRPr="00752889" w:rsidRDefault="00752889" w:rsidP="00A73EEC">
            <w:r w:rsidRPr="00752889">
              <w:rPr>
                <w:b/>
                <w:bCs/>
              </w:rPr>
              <w:t>явления/ реакции</w:t>
            </w:r>
          </w:p>
        </w:tc>
        <w:tc>
          <w:tcPr>
            <w:tcW w:w="6202" w:type="dxa"/>
            <w:gridSpan w:val="4"/>
          </w:tcPr>
          <w:p w:rsidR="00752889" w:rsidRPr="00752889" w:rsidRDefault="00752889" w:rsidP="00A73EEC"/>
          <w:p w:rsidR="00752889" w:rsidRPr="00752889" w:rsidRDefault="00752889" w:rsidP="00A73EEC">
            <w:r w:rsidRPr="00752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0F62F0" wp14:editId="12536962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140335</wp:posOffset>
                      </wp:positionV>
                      <wp:extent cx="1158240" cy="0"/>
                      <wp:effectExtent l="0" t="0" r="22860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8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7pt,11.05pt" to="174.9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" strokecolor="windowText"/>
                  </w:pict>
                </mc:Fallback>
              </mc:AlternateContent>
            </w:r>
            <w:r w:rsidRPr="00752889">
              <w:t>Дата начала НР</w:t>
            </w:r>
          </w:p>
          <w:p w:rsidR="00752889" w:rsidRPr="00752889" w:rsidRDefault="00752889" w:rsidP="00A73EEC"/>
          <w:p w:rsidR="00752889" w:rsidRPr="00752889" w:rsidRDefault="00752889" w:rsidP="00A73EEC">
            <w:r w:rsidRPr="00752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FE8010" wp14:editId="5283A6C6">
                      <wp:simplePos x="0" y="0"/>
                      <wp:positionH relativeFrom="column">
                        <wp:posOffset>1283970</wp:posOffset>
                      </wp:positionH>
                      <wp:positionV relativeFrom="paragraph">
                        <wp:posOffset>128905</wp:posOffset>
                      </wp:positionV>
                      <wp:extent cx="1158240" cy="0"/>
                      <wp:effectExtent l="0" t="0" r="22860" b="1905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8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1pt,10.15pt" to="192.3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" strokecolor="windowText"/>
                  </w:pict>
                </mc:Fallback>
              </mc:AlternateContent>
            </w:r>
            <w:r w:rsidRPr="00752889">
              <w:t>Дата разрешения НР</w:t>
            </w:r>
          </w:p>
        </w:tc>
      </w:tr>
      <w:tr w:rsidR="00752889" w:rsidRPr="00752889" w:rsidTr="00A73EEC">
        <w:trPr>
          <w:trHeight w:val="1346"/>
        </w:trPr>
        <w:tc>
          <w:tcPr>
            <w:tcW w:w="3085" w:type="dxa"/>
          </w:tcPr>
          <w:p w:rsidR="00752889" w:rsidRPr="00752889" w:rsidRDefault="00752889" w:rsidP="00A73EEC">
            <w:pPr>
              <w:rPr>
                <w:b/>
                <w:bCs/>
              </w:rPr>
            </w:pPr>
            <w:r w:rsidRPr="00752889">
              <w:rPr>
                <w:b/>
                <w:bCs/>
              </w:rPr>
              <w:t xml:space="preserve">Предпринятые меры </w:t>
            </w:r>
          </w:p>
        </w:tc>
        <w:tc>
          <w:tcPr>
            <w:tcW w:w="6202" w:type="dxa"/>
            <w:gridSpan w:val="4"/>
          </w:tcPr>
          <w:p w:rsidR="00752889" w:rsidRPr="00752889" w:rsidRDefault="00752889" w:rsidP="00752889">
            <w:pPr>
              <w:numPr>
                <w:ilvl w:val="0"/>
                <w:numId w:val="1"/>
              </w:numPr>
            </w:pPr>
            <w:r w:rsidRPr="00752889">
              <w:t>Без лечения</w:t>
            </w:r>
          </w:p>
          <w:p w:rsidR="00752889" w:rsidRPr="00752889" w:rsidRDefault="00752889" w:rsidP="00752889">
            <w:pPr>
              <w:numPr>
                <w:ilvl w:val="0"/>
                <w:numId w:val="1"/>
              </w:numPr>
            </w:pPr>
            <w:r w:rsidRPr="00752889">
              <w:t xml:space="preserve">Отмена </w:t>
            </w:r>
            <w:proofErr w:type="gramStart"/>
            <w:r w:rsidRPr="00752889">
              <w:t>подозреваемого</w:t>
            </w:r>
            <w:proofErr w:type="gramEnd"/>
            <w:r w:rsidRPr="00752889">
              <w:t xml:space="preserve"> ЛС</w:t>
            </w:r>
          </w:p>
          <w:p w:rsidR="00752889" w:rsidRPr="00752889" w:rsidRDefault="00752889" w:rsidP="00752889">
            <w:pPr>
              <w:numPr>
                <w:ilvl w:val="0"/>
                <w:numId w:val="1"/>
              </w:numPr>
            </w:pPr>
            <w:r w:rsidRPr="00752889">
              <w:t>Снижение дозы ЛС</w:t>
            </w:r>
          </w:p>
          <w:p w:rsidR="00752889" w:rsidRPr="00752889" w:rsidRDefault="00752889" w:rsidP="00752889">
            <w:pPr>
              <w:numPr>
                <w:ilvl w:val="0"/>
                <w:numId w:val="1"/>
              </w:numPr>
            </w:pPr>
            <w:r w:rsidRPr="00752889">
              <w:t xml:space="preserve">Немедикаментозная терапия (в </w:t>
            </w:r>
            <w:proofErr w:type="spellStart"/>
            <w:r w:rsidRPr="00752889">
              <w:t>т.ч</w:t>
            </w:r>
            <w:proofErr w:type="spellEnd"/>
            <w:r w:rsidRPr="00752889">
              <w:t>. хирургическое вмешательство)</w:t>
            </w:r>
          </w:p>
          <w:p w:rsidR="00752889" w:rsidRPr="00752889" w:rsidRDefault="00752889" w:rsidP="00752889">
            <w:pPr>
              <w:numPr>
                <w:ilvl w:val="0"/>
                <w:numId w:val="1"/>
              </w:numPr>
            </w:pPr>
            <w:r w:rsidRPr="00752889">
              <w:t>Лекарственная терапия</w:t>
            </w:r>
          </w:p>
        </w:tc>
      </w:tr>
      <w:tr w:rsidR="00752889" w:rsidRPr="00752889" w:rsidTr="00A73EEC">
        <w:tc>
          <w:tcPr>
            <w:tcW w:w="3085" w:type="dxa"/>
          </w:tcPr>
          <w:p w:rsidR="00752889" w:rsidRPr="00752889" w:rsidRDefault="00752889" w:rsidP="00A73EEC">
            <w:pPr>
              <w:rPr>
                <w:b/>
                <w:bCs/>
              </w:rPr>
            </w:pPr>
            <w:r w:rsidRPr="00752889">
              <w:rPr>
                <w:b/>
                <w:bCs/>
              </w:rPr>
              <w:lastRenderedPageBreak/>
              <w:t>Исход</w:t>
            </w:r>
          </w:p>
        </w:tc>
        <w:tc>
          <w:tcPr>
            <w:tcW w:w="6202" w:type="dxa"/>
            <w:gridSpan w:val="4"/>
          </w:tcPr>
          <w:p w:rsidR="00752889" w:rsidRPr="00752889" w:rsidRDefault="00752889" w:rsidP="00752889">
            <w:pPr>
              <w:numPr>
                <w:ilvl w:val="0"/>
                <w:numId w:val="1"/>
              </w:numPr>
            </w:pPr>
            <w:r w:rsidRPr="00752889">
              <w:t>Выздоровление без последствий</w:t>
            </w:r>
          </w:p>
          <w:p w:rsidR="00752889" w:rsidRPr="00752889" w:rsidRDefault="00752889" w:rsidP="00752889">
            <w:pPr>
              <w:numPr>
                <w:ilvl w:val="0"/>
                <w:numId w:val="1"/>
              </w:numPr>
            </w:pPr>
            <w:r w:rsidRPr="00752889">
              <w:t xml:space="preserve">Улучшение состояние    </w:t>
            </w:r>
          </w:p>
          <w:p w:rsidR="00752889" w:rsidRPr="00752889" w:rsidRDefault="00752889" w:rsidP="00752889">
            <w:pPr>
              <w:numPr>
                <w:ilvl w:val="0"/>
                <w:numId w:val="1"/>
              </w:numPr>
            </w:pPr>
            <w:r w:rsidRPr="00752889">
              <w:t>Состояние без изменений</w:t>
            </w:r>
          </w:p>
          <w:p w:rsidR="00752889" w:rsidRPr="00752889" w:rsidRDefault="00752889" w:rsidP="00752889">
            <w:pPr>
              <w:numPr>
                <w:ilvl w:val="0"/>
                <w:numId w:val="1"/>
              </w:numPr>
            </w:pPr>
            <w:r w:rsidRPr="00752889">
              <w:t>Выздоровление с последствиями (указать)</w:t>
            </w:r>
          </w:p>
          <w:p w:rsidR="00752889" w:rsidRPr="00752889" w:rsidRDefault="00752889" w:rsidP="00752889">
            <w:pPr>
              <w:numPr>
                <w:ilvl w:val="0"/>
                <w:numId w:val="1"/>
              </w:numPr>
            </w:pPr>
            <w:r w:rsidRPr="00752889">
              <w:t>Неизвестно</w:t>
            </w:r>
          </w:p>
          <w:p w:rsidR="00752889" w:rsidRPr="00752889" w:rsidRDefault="00752889" w:rsidP="00752889">
            <w:pPr>
              <w:numPr>
                <w:ilvl w:val="0"/>
                <w:numId w:val="1"/>
              </w:numPr>
            </w:pPr>
            <w:r w:rsidRPr="00752889">
              <w:t>Не применимо</w:t>
            </w:r>
          </w:p>
        </w:tc>
      </w:tr>
      <w:tr w:rsidR="00752889" w:rsidRPr="00752889" w:rsidTr="00A73EEC">
        <w:tc>
          <w:tcPr>
            <w:tcW w:w="3085" w:type="dxa"/>
          </w:tcPr>
          <w:p w:rsidR="00752889" w:rsidRPr="00752889" w:rsidRDefault="00752889" w:rsidP="00A73EEC">
            <w:pPr>
              <w:rPr>
                <w:b/>
                <w:bCs/>
              </w:rPr>
            </w:pPr>
            <w:r w:rsidRPr="00752889">
              <w:rPr>
                <w:b/>
                <w:bCs/>
              </w:rPr>
              <w:t>Сопровождалась ли отмена ЛС исчезновением НР?</w:t>
            </w:r>
          </w:p>
        </w:tc>
        <w:tc>
          <w:tcPr>
            <w:tcW w:w="6202" w:type="dxa"/>
            <w:gridSpan w:val="4"/>
            <w:tcBorders>
              <w:bottom w:val="single" w:sz="4" w:space="0" w:color="auto"/>
            </w:tcBorders>
          </w:tcPr>
          <w:p w:rsidR="00752889" w:rsidRPr="00752889" w:rsidRDefault="00752889" w:rsidP="00752889">
            <w:pPr>
              <w:numPr>
                <w:ilvl w:val="0"/>
                <w:numId w:val="1"/>
              </w:numPr>
            </w:pPr>
            <w:r w:rsidRPr="00752889">
              <w:t>Нет</w:t>
            </w:r>
          </w:p>
          <w:p w:rsidR="00752889" w:rsidRPr="00752889" w:rsidRDefault="00752889" w:rsidP="00752889">
            <w:pPr>
              <w:numPr>
                <w:ilvl w:val="0"/>
                <w:numId w:val="1"/>
              </w:numPr>
            </w:pPr>
            <w:r w:rsidRPr="00752889">
              <w:t>Да</w:t>
            </w:r>
          </w:p>
          <w:p w:rsidR="00752889" w:rsidRPr="00752889" w:rsidRDefault="00752889" w:rsidP="00752889">
            <w:pPr>
              <w:numPr>
                <w:ilvl w:val="0"/>
                <w:numId w:val="1"/>
              </w:numPr>
            </w:pPr>
            <w:r w:rsidRPr="00752889">
              <w:t>ЛС не отменялось</w:t>
            </w:r>
          </w:p>
          <w:p w:rsidR="00752889" w:rsidRPr="00752889" w:rsidRDefault="00752889" w:rsidP="00752889">
            <w:pPr>
              <w:numPr>
                <w:ilvl w:val="0"/>
                <w:numId w:val="1"/>
              </w:numPr>
            </w:pPr>
            <w:r w:rsidRPr="00752889">
              <w:t>Не применимо</w:t>
            </w:r>
          </w:p>
        </w:tc>
      </w:tr>
      <w:tr w:rsidR="00752889" w:rsidRPr="00752889" w:rsidTr="00A73EEC">
        <w:tc>
          <w:tcPr>
            <w:tcW w:w="3085" w:type="dxa"/>
          </w:tcPr>
          <w:p w:rsidR="00752889" w:rsidRPr="00752889" w:rsidRDefault="00752889" w:rsidP="00A73EEC">
            <w:pPr>
              <w:rPr>
                <w:b/>
                <w:bCs/>
              </w:rPr>
            </w:pPr>
            <w:r w:rsidRPr="00752889">
              <w:rPr>
                <w:b/>
                <w:bCs/>
              </w:rPr>
              <w:t>Назначалось ли лекарство повторно?</w:t>
            </w:r>
          </w:p>
        </w:tc>
        <w:tc>
          <w:tcPr>
            <w:tcW w:w="6202" w:type="dxa"/>
            <w:gridSpan w:val="4"/>
            <w:tcBorders>
              <w:bottom w:val="nil"/>
            </w:tcBorders>
          </w:tcPr>
          <w:p w:rsidR="00752889" w:rsidRPr="00752889" w:rsidRDefault="00752889" w:rsidP="00752889">
            <w:pPr>
              <w:numPr>
                <w:ilvl w:val="0"/>
                <w:numId w:val="1"/>
              </w:numPr>
            </w:pPr>
            <w:r w:rsidRPr="00752889">
              <w:t>Нет</w:t>
            </w:r>
          </w:p>
          <w:p w:rsidR="00752889" w:rsidRPr="00752889" w:rsidRDefault="00752889" w:rsidP="00752889">
            <w:pPr>
              <w:numPr>
                <w:ilvl w:val="0"/>
                <w:numId w:val="1"/>
              </w:numPr>
            </w:pPr>
            <w:r w:rsidRPr="00752889">
              <w:t>Да</w:t>
            </w:r>
          </w:p>
          <w:p w:rsidR="00752889" w:rsidRPr="00752889" w:rsidRDefault="00752889" w:rsidP="00752889">
            <w:pPr>
              <w:numPr>
                <w:ilvl w:val="0"/>
                <w:numId w:val="1"/>
              </w:numPr>
            </w:pPr>
            <w:r w:rsidRPr="00752889">
              <w:t>Результат (указать)</w:t>
            </w:r>
          </w:p>
          <w:p w:rsidR="00752889" w:rsidRPr="00752889" w:rsidRDefault="00752889" w:rsidP="00752889">
            <w:pPr>
              <w:numPr>
                <w:ilvl w:val="0"/>
                <w:numId w:val="1"/>
              </w:numPr>
            </w:pPr>
            <w:r w:rsidRPr="00752889">
              <w:t>Не применимо</w:t>
            </w:r>
          </w:p>
        </w:tc>
      </w:tr>
      <w:tr w:rsidR="00752889" w:rsidRPr="00752889" w:rsidTr="00A73EEC">
        <w:trPr>
          <w:trHeight w:val="421"/>
        </w:trPr>
        <w:tc>
          <w:tcPr>
            <w:tcW w:w="9287" w:type="dxa"/>
            <w:gridSpan w:val="5"/>
          </w:tcPr>
          <w:p w:rsidR="00752889" w:rsidRPr="00752889" w:rsidRDefault="00752889" w:rsidP="00A73EEC">
            <w:pPr>
              <w:jc w:val="center"/>
              <w:rPr>
                <w:b/>
              </w:rPr>
            </w:pPr>
            <w:r w:rsidRPr="00752889">
              <w:rPr>
                <w:b/>
              </w:rPr>
              <w:t xml:space="preserve">ДОПОЛНИТЕЛЬНАЯ ИНФОРМАЦИЯ О ПАЦИЕНТЕ </w:t>
            </w:r>
            <w:r w:rsidRPr="00752889">
              <w:t>(любая иная сообщенная информация)</w:t>
            </w:r>
          </w:p>
        </w:tc>
      </w:tr>
      <w:tr w:rsidR="00752889" w:rsidRPr="00752889" w:rsidTr="00A73EEC">
        <w:trPr>
          <w:trHeight w:val="1193"/>
        </w:trPr>
        <w:tc>
          <w:tcPr>
            <w:tcW w:w="3085" w:type="dxa"/>
          </w:tcPr>
          <w:p w:rsidR="00752889" w:rsidRPr="00752889" w:rsidRDefault="00752889" w:rsidP="00A73EEC">
            <w:pPr>
              <w:rPr>
                <w:bCs/>
              </w:rPr>
            </w:pPr>
            <w:r w:rsidRPr="00752889">
              <w:rPr>
                <w:b/>
                <w:bCs/>
              </w:rPr>
              <w:t xml:space="preserve">Сопутствующие заболевания </w:t>
            </w:r>
            <w:r w:rsidRPr="00752889">
              <w:rPr>
                <w:bCs/>
              </w:rPr>
              <w:t>(диагноз, дата развития и др. информация)</w:t>
            </w:r>
          </w:p>
          <w:p w:rsidR="00752889" w:rsidRPr="00752889" w:rsidRDefault="00752889" w:rsidP="00A73EEC">
            <w:pPr>
              <w:rPr>
                <w:b/>
                <w:bCs/>
              </w:rPr>
            </w:pPr>
          </w:p>
        </w:tc>
        <w:tc>
          <w:tcPr>
            <w:tcW w:w="6202" w:type="dxa"/>
            <w:gridSpan w:val="4"/>
          </w:tcPr>
          <w:p w:rsidR="00752889" w:rsidRPr="00752889" w:rsidRDefault="00752889" w:rsidP="00A73EEC"/>
        </w:tc>
      </w:tr>
      <w:tr w:rsidR="00752889" w:rsidRPr="00752889" w:rsidTr="00A73EEC">
        <w:trPr>
          <w:trHeight w:val="1379"/>
        </w:trPr>
        <w:tc>
          <w:tcPr>
            <w:tcW w:w="3085" w:type="dxa"/>
          </w:tcPr>
          <w:p w:rsidR="00752889" w:rsidRPr="00752889" w:rsidRDefault="00752889" w:rsidP="00A73EEC">
            <w:pPr>
              <w:rPr>
                <w:b/>
                <w:bCs/>
              </w:rPr>
            </w:pPr>
            <w:r w:rsidRPr="00752889">
              <w:rPr>
                <w:b/>
                <w:bCs/>
              </w:rPr>
              <w:t xml:space="preserve">Лекарственная терапия сопутствующих заболеваний </w:t>
            </w:r>
            <w:r w:rsidRPr="00752889">
              <w:rPr>
                <w:bCs/>
              </w:rPr>
              <w:t xml:space="preserve">(наименование, показание, доза, дата начала терапии, дата окончания терапии и </w:t>
            </w:r>
            <w:proofErr w:type="spellStart"/>
            <w:r w:rsidRPr="00752889">
              <w:rPr>
                <w:bCs/>
              </w:rPr>
              <w:t>тд</w:t>
            </w:r>
            <w:proofErr w:type="spellEnd"/>
            <w:r w:rsidRPr="00752889">
              <w:rPr>
                <w:bCs/>
              </w:rPr>
              <w:t>.)</w:t>
            </w:r>
          </w:p>
        </w:tc>
        <w:tc>
          <w:tcPr>
            <w:tcW w:w="6202" w:type="dxa"/>
            <w:gridSpan w:val="4"/>
          </w:tcPr>
          <w:p w:rsidR="00752889" w:rsidRPr="00752889" w:rsidRDefault="00752889" w:rsidP="00A73EEC"/>
        </w:tc>
      </w:tr>
      <w:tr w:rsidR="00752889" w:rsidRPr="00752889" w:rsidTr="00A73EEC">
        <w:tc>
          <w:tcPr>
            <w:tcW w:w="9287" w:type="dxa"/>
            <w:gridSpan w:val="5"/>
          </w:tcPr>
          <w:p w:rsidR="00752889" w:rsidRPr="00752889" w:rsidRDefault="00752889" w:rsidP="00A73EEC">
            <w:r w:rsidRPr="00752889">
              <w:rPr>
                <w:b/>
                <w:bCs/>
              </w:rPr>
              <w:t xml:space="preserve">ЗНАЧИМАЯ ДОПОЛНИТЕЛЬНАЯ ИНФОРМАЦИЯ </w:t>
            </w:r>
            <w:r w:rsidRPr="00752889">
              <w:rPr>
                <w:iCs/>
              </w:rPr>
              <w:t>(любая иная сообщенная информация)</w:t>
            </w:r>
          </w:p>
        </w:tc>
      </w:tr>
      <w:tr w:rsidR="00752889" w:rsidRPr="00752889" w:rsidTr="00A73EEC">
        <w:trPr>
          <w:trHeight w:val="3954"/>
        </w:trPr>
        <w:tc>
          <w:tcPr>
            <w:tcW w:w="9287" w:type="dxa"/>
            <w:gridSpan w:val="5"/>
          </w:tcPr>
          <w:p w:rsidR="00752889" w:rsidRPr="00752889" w:rsidRDefault="00752889" w:rsidP="00A73EEC"/>
        </w:tc>
      </w:tr>
      <w:tr w:rsidR="00752889" w:rsidRPr="00D92650" w:rsidTr="00A73EEC">
        <w:trPr>
          <w:trHeight w:val="1116"/>
        </w:trPr>
        <w:tc>
          <w:tcPr>
            <w:tcW w:w="5637" w:type="dxa"/>
            <w:gridSpan w:val="3"/>
          </w:tcPr>
          <w:p w:rsidR="00752889" w:rsidRPr="00752889" w:rsidRDefault="00752889" w:rsidP="00A73EEC">
            <w:pPr>
              <w:rPr>
                <w:b/>
                <w:bCs/>
              </w:rPr>
            </w:pPr>
          </w:p>
          <w:p w:rsidR="00752889" w:rsidRPr="00752889" w:rsidRDefault="00752889" w:rsidP="00A73EEC">
            <w:pPr>
              <w:rPr>
                <w:b/>
                <w:bCs/>
              </w:rPr>
            </w:pPr>
            <w:r w:rsidRPr="00752889">
              <w:rPr>
                <w:b/>
                <w:bCs/>
              </w:rPr>
              <w:t>Должность__________________</w:t>
            </w:r>
          </w:p>
          <w:p w:rsidR="00752889" w:rsidRPr="00752889" w:rsidRDefault="00752889" w:rsidP="00A73EEC">
            <w:pPr>
              <w:rPr>
                <w:b/>
                <w:bCs/>
              </w:rPr>
            </w:pPr>
          </w:p>
          <w:p w:rsidR="00752889" w:rsidRPr="00752889" w:rsidRDefault="00752889" w:rsidP="00A73EEC">
            <w:pPr>
              <w:rPr>
                <w:b/>
                <w:bCs/>
              </w:rPr>
            </w:pPr>
            <w:r w:rsidRPr="00752889">
              <w:rPr>
                <w:b/>
                <w:bCs/>
              </w:rPr>
              <w:t>Ф.И.О. _____________________</w:t>
            </w:r>
          </w:p>
        </w:tc>
        <w:tc>
          <w:tcPr>
            <w:tcW w:w="3650" w:type="dxa"/>
            <w:gridSpan w:val="2"/>
          </w:tcPr>
          <w:p w:rsidR="00752889" w:rsidRPr="00752889" w:rsidRDefault="00752889" w:rsidP="00A73EEC">
            <w:pPr>
              <w:rPr>
                <w:b/>
                <w:bCs/>
              </w:rPr>
            </w:pPr>
          </w:p>
          <w:p w:rsidR="00752889" w:rsidRPr="00752889" w:rsidRDefault="00752889" w:rsidP="00A73EEC">
            <w:pPr>
              <w:rPr>
                <w:b/>
                <w:bCs/>
              </w:rPr>
            </w:pPr>
            <w:r w:rsidRPr="00752889">
              <w:rPr>
                <w:b/>
                <w:bCs/>
              </w:rPr>
              <w:t>Дата ______________________</w:t>
            </w:r>
          </w:p>
          <w:p w:rsidR="00752889" w:rsidRPr="00752889" w:rsidRDefault="00752889" w:rsidP="00A73EEC">
            <w:pPr>
              <w:rPr>
                <w:b/>
                <w:bCs/>
              </w:rPr>
            </w:pPr>
          </w:p>
          <w:p w:rsidR="00752889" w:rsidRPr="00752889" w:rsidRDefault="00752889" w:rsidP="00A73EEC">
            <w:r w:rsidRPr="00752889">
              <w:rPr>
                <w:b/>
                <w:bCs/>
              </w:rPr>
              <w:t>Подпись____________________</w:t>
            </w:r>
          </w:p>
        </w:tc>
      </w:tr>
    </w:tbl>
    <w:p w:rsidR="00D77BEC" w:rsidRDefault="00752889">
      <w:r w:rsidRPr="00752889">
        <w:t>* Поля обязательные к заполнению</w:t>
      </w:r>
    </w:p>
    <w:sectPr w:rsidR="00D77B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95D" w:rsidRDefault="0040095D" w:rsidP="004302F4">
      <w:r>
        <w:separator/>
      </w:r>
    </w:p>
  </w:endnote>
  <w:endnote w:type="continuationSeparator" w:id="0">
    <w:p w:rsidR="0040095D" w:rsidRDefault="0040095D" w:rsidP="0043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3A4" w:rsidRDefault="009B23A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3A4" w:rsidRDefault="009B23A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3A4" w:rsidRDefault="009B23A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95D" w:rsidRDefault="0040095D" w:rsidP="004302F4">
      <w:r>
        <w:separator/>
      </w:r>
    </w:p>
  </w:footnote>
  <w:footnote w:type="continuationSeparator" w:id="0">
    <w:p w:rsidR="0040095D" w:rsidRDefault="0040095D" w:rsidP="00430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3A4" w:rsidRDefault="009B23A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2F4" w:rsidRDefault="004302F4">
    <w:pPr>
      <w:pStyle w:val="a6"/>
    </w:pPr>
  </w:p>
  <w:p w:rsidR="004302F4" w:rsidRDefault="004302F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3A4" w:rsidRDefault="009B23A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.2pt;height:10.8pt;visibility:visible;mso-wrap-style:square" o:bullet="t">
        <v:imagedata r:id="rId1" o:title=""/>
      </v:shape>
    </w:pict>
  </w:numPicBullet>
  <w:abstractNum w:abstractNumId="0">
    <w:nsid w:val="000869D8"/>
    <w:multiLevelType w:val="hybridMultilevel"/>
    <w:tmpl w:val="9A5C2BAC"/>
    <w:lvl w:ilvl="0" w:tplc="D20CD7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225C80"/>
    <w:multiLevelType w:val="hybridMultilevel"/>
    <w:tmpl w:val="E76A53AE"/>
    <w:lvl w:ilvl="0" w:tplc="D20CD7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5801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34B3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6EB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740F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9E70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14B3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1A93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DE82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BE"/>
    <w:rsid w:val="003C3C12"/>
    <w:rsid w:val="0040095D"/>
    <w:rsid w:val="004302F4"/>
    <w:rsid w:val="005B2577"/>
    <w:rsid w:val="005C02BE"/>
    <w:rsid w:val="00752889"/>
    <w:rsid w:val="00775FE7"/>
    <w:rsid w:val="009B23A4"/>
    <w:rsid w:val="00D7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rsid w:val="00752889"/>
    <w:pPr>
      <w:keepNext/>
      <w:spacing w:before="240" w:after="60"/>
    </w:pPr>
    <w:rPr>
      <w:rFonts w:ascii="Arial" w:hAnsi="Arial"/>
      <w:b/>
      <w:snapToGrid w:val="0"/>
      <w:kern w:val="28"/>
      <w:sz w:val="28"/>
    </w:rPr>
  </w:style>
  <w:style w:type="table" w:customStyle="1" w:styleId="1">
    <w:name w:val="Сетка таблицы1"/>
    <w:basedOn w:val="a1"/>
    <w:next w:val="a3"/>
    <w:uiPriority w:val="59"/>
    <w:rsid w:val="00752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52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28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8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302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02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302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02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rsid w:val="00752889"/>
    <w:pPr>
      <w:keepNext/>
      <w:spacing w:before="240" w:after="60"/>
    </w:pPr>
    <w:rPr>
      <w:rFonts w:ascii="Arial" w:hAnsi="Arial"/>
      <w:b/>
      <w:snapToGrid w:val="0"/>
      <w:kern w:val="28"/>
      <w:sz w:val="28"/>
    </w:rPr>
  </w:style>
  <w:style w:type="table" w:customStyle="1" w:styleId="1">
    <w:name w:val="Сетка таблицы1"/>
    <w:basedOn w:val="a1"/>
    <w:next w:val="a3"/>
    <w:uiPriority w:val="59"/>
    <w:rsid w:val="00752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52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28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8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302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02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302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02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Носова</dc:creator>
  <cp:lastModifiedBy>Екатерина Носова</cp:lastModifiedBy>
  <cp:revision>2</cp:revision>
  <dcterms:created xsi:type="dcterms:W3CDTF">2022-08-17T16:35:00Z</dcterms:created>
  <dcterms:modified xsi:type="dcterms:W3CDTF">2022-08-17T16:35:00Z</dcterms:modified>
</cp:coreProperties>
</file>